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D2" w:rsidRPr="009E0CDE" w:rsidRDefault="009E1FD2" w:rsidP="00873C35">
      <w:pPr>
        <w:pStyle w:val="Normal1"/>
        <w:jc w:val="both"/>
        <w:rPr>
          <w:sz w:val="28"/>
          <w:szCs w:val="28"/>
        </w:rPr>
      </w:pPr>
    </w:p>
    <w:p w:rsidR="0075090E" w:rsidRPr="009E0CDE" w:rsidRDefault="0075090E" w:rsidP="00873C35">
      <w:pPr>
        <w:jc w:val="both"/>
        <w:rPr>
          <w:sz w:val="28"/>
          <w:szCs w:val="28"/>
        </w:rPr>
      </w:pPr>
    </w:p>
    <w:p w:rsidR="000F32B5" w:rsidRDefault="000F32B5" w:rsidP="000F32B5">
      <w:pPr>
        <w:jc w:val="center"/>
        <w:rPr>
          <w:b/>
          <w:sz w:val="28"/>
          <w:szCs w:val="28"/>
        </w:rPr>
      </w:pPr>
      <w:r w:rsidRPr="007838F2">
        <w:rPr>
          <w:b/>
          <w:sz w:val="28"/>
          <w:szCs w:val="28"/>
        </w:rPr>
        <w:t>IO1 - Resource 2</w:t>
      </w:r>
    </w:p>
    <w:p w:rsidR="000F32B5" w:rsidRPr="007838F2" w:rsidRDefault="000F32B5" w:rsidP="000F32B5">
      <w:pPr>
        <w:jc w:val="center"/>
        <w:rPr>
          <w:b/>
          <w:sz w:val="28"/>
          <w:szCs w:val="28"/>
        </w:rPr>
      </w:pPr>
    </w:p>
    <w:p w:rsidR="000F32B5" w:rsidRPr="007838F2" w:rsidRDefault="00A72B3B" w:rsidP="000F32B5">
      <w:pPr>
        <w:jc w:val="center"/>
        <w:rPr>
          <w:sz w:val="28"/>
          <w:szCs w:val="28"/>
        </w:rPr>
      </w:pPr>
      <w:r>
        <w:rPr>
          <w:sz w:val="28"/>
          <w:szCs w:val="28"/>
        </w:rPr>
        <w:t>Inclusion Needs Analysis</w:t>
      </w:r>
      <w:r w:rsidR="000F32B5" w:rsidRPr="007838F2">
        <w:rPr>
          <w:sz w:val="28"/>
          <w:szCs w:val="28"/>
        </w:rPr>
        <w:t xml:space="preserve"> Kit</w:t>
      </w:r>
    </w:p>
    <w:p w:rsidR="000F32B5" w:rsidRPr="00A72B3B" w:rsidRDefault="00A72B3B" w:rsidP="000F32B5">
      <w:pPr>
        <w:jc w:val="center"/>
        <w:rPr>
          <w:i/>
          <w:sz w:val="28"/>
          <w:szCs w:val="28"/>
        </w:rPr>
      </w:pPr>
      <w:r w:rsidRPr="00A72B3B">
        <w:rPr>
          <w:i/>
        </w:rPr>
        <w:t>”If you don’t know where you are going anywhere will do.</w:t>
      </w:r>
      <w:r>
        <w:rPr>
          <w:rStyle w:val="FootnoteReference"/>
          <w:i/>
        </w:rPr>
        <w:footnoteReference w:id="1"/>
      </w:r>
      <w:r w:rsidRPr="00A72B3B">
        <w:rPr>
          <w:i/>
        </w:rPr>
        <w:t>”</w:t>
      </w:r>
    </w:p>
    <w:p w:rsidR="0075090E" w:rsidRPr="009E0CDE" w:rsidRDefault="0075090E" w:rsidP="00873C35">
      <w:pPr>
        <w:jc w:val="both"/>
        <w:rPr>
          <w:sz w:val="28"/>
          <w:szCs w:val="28"/>
        </w:rPr>
      </w:pPr>
    </w:p>
    <w:p w:rsidR="0075090E" w:rsidRPr="00CB2B2B" w:rsidRDefault="00CB2B2B" w:rsidP="00CB2B2B">
      <w:pPr>
        <w:jc w:val="center"/>
        <w:rPr>
          <w:b/>
          <w:color w:val="FF0000"/>
          <w:sz w:val="28"/>
          <w:szCs w:val="28"/>
        </w:rPr>
      </w:pPr>
      <w:r w:rsidRPr="00CB2B2B">
        <w:rPr>
          <w:b/>
          <w:color w:val="FF0000"/>
          <w:sz w:val="28"/>
          <w:szCs w:val="28"/>
        </w:rPr>
        <w:t xml:space="preserve">A. </w:t>
      </w:r>
      <w:r w:rsidR="0075090E" w:rsidRPr="00CB2B2B">
        <w:rPr>
          <w:b/>
          <w:color w:val="FF0000"/>
          <w:sz w:val="28"/>
          <w:szCs w:val="28"/>
        </w:rPr>
        <w:t>Purpose of the kit</w:t>
      </w:r>
    </w:p>
    <w:p w:rsidR="000F32B5" w:rsidRDefault="000F32B5" w:rsidP="00873C35">
      <w:pPr>
        <w:jc w:val="both"/>
        <w:rPr>
          <w:sz w:val="28"/>
          <w:szCs w:val="28"/>
        </w:rPr>
      </w:pPr>
    </w:p>
    <w:p w:rsidR="005E7022" w:rsidRPr="005E7022" w:rsidRDefault="00F17FC2" w:rsidP="00873C35">
      <w:pPr>
        <w:jc w:val="both"/>
        <w:rPr>
          <w:sz w:val="28"/>
          <w:szCs w:val="28"/>
        </w:rPr>
      </w:pPr>
      <w:r w:rsidRPr="005E7022">
        <w:rPr>
          <w:sz w:val="28"/>
          <w:szCs w:val="28"/>
        </w:rPr>
        <w:t xml:space="preserve">WHO IS THIS </w:t>
      </w:r>
      <w:r w:rsidR="005E7022" w:rsidRPr="005E7022">
        <w:rPr>
          <w:sz w:val="28"/>
          <w:szCs w:val="28"/>
        </w:rPr>
        <w:t xml:space="preserve">KIT </w:t>
      </w:r>
      <w:r w:rsidRPr="005E7022">
        <w:rPr>
          <w:sz w:val="28"/>
          <w:szCs w:val="28"/>
        </w:rPr>
        <w:t xml:space="preserve">FOR? </w:t>
      </w:r>
    </w:p>
    <w:p w:rsidR="005E7022" w:rsidRDefault="005E7022" w:rsidP="005E7022"/>
    <w:p w:rsidR="005E7022" w:rsidRPr="004C18AA" w:rsidRDefault="005E7022" w:rsidP="004C18AA">
      <w:pPr>
        <w:jc w:val="both"/>
        <w:rPr>
          <w:sz w:val="28"/>
          <w:szCs w:val="28"/>
        </w:rPr>
      </w:pPr>
      <w:r w:rsidRPr="005E7022">
        <w:rPr>
          <w:sz w:val="28"/>
          <w:szCs w:val="28"/>
        </w:rPr>
        <w:t>”</w:t>
      </w:r>
      <w:r w:rsidRPr="004C18AA">
        <w:rPr>
          <w:sz w:val="28"/>
          <w:szCs w:val="28"/>
        </w:rPr>
        <w:t>Inclusion Needs Analysis” Kit</w:t>
      </w:r>
      <w:r w:rsidR="00A00C20" w:rsidRPr="004C18AA">
        <w:rPr>
          <w:sz w:val="28"/>
          <w:szCs w:val="28"/>
        </w:rPr>
        <w:t xml:space="preserve"> is for </w:t>
      </w:r>
      <w:r w:rsidR="00A00C20" w:rsidRPr="004C18AA">
        <w:rPr>
          <w:sz w:val="28"/>
          <w:szCs w:val="28"/>
          <w:shd w:val="clear" w:color="auto" w:fill="FFFFFF"/>
        </w:rPr>
        <w:t xml:space="preserve">educators, trainers, training&amp;HR managers, coordinators, vocational counselors, social workers, mentors, </w:t>
      </w:r>
      <w:r w:rsidR="004C18AA">
        <w:rPr>
          <w:sz w:val="28"/>
          <w:szCs w:val="28"/>
          <w:shd w:val="clear" w:color="auto" w:fill="FFFFFF"/>
        </w:rPr>
        <w:t xml:space="preserve">other </w:t>
      </w:r>
      <w:r w:rsidR="008759BB">
        <w:rPr>
          <w:sz w:val="28"/>
          <w:szCs w:val="28"/>
          <w:shd w:val="clear" w:color="auto" w:fill="FFFFFF"/>
        </w:rPr>
        <w:t>adult education practit</w:t>
      </w:r>
      <w:r w:rsidR="00A00C20" w:rsidRPr="004C18AA">
        <w:rPr>
          <w:sz w:val="28"/>
          <w:szCs w:val="28"/>
          <w:shd w:val="clear" w:color="auto" w:fill="FFFFFF"/>
        </w:rPr>
        <w:t>ioners</w:t>
      </w:r>
      <w:r w:rsidR="004C18AA" w:rsidRPr="004C18AA">
        <w:rPr>
          <w:sz w:val="28"/>
          <w:szCs w:val="28"/>
        </w:rPr>
        <w:t xml:space="preserve"> </w:t>
      </w:r>
      <w:r w:rsidR="004C18AA">
        <w:rPr>
          <w:sz w:val="28"/>
          <w:szCs w:val="28"/>
        </w:rPr>
        <w:t xml:space="preserve">who </w:t>
      </w:r>
      <w:r w:rsidR="004C18AA" w:rsidRPr="005E7022">
        <w:rPr>
          <w:sz w:val="28"/>
          <w:szCs w:val="28"/>
        </w:rPr>
        <w:t>need for more structure and planning in their work</w:t>
      </w:r>
      <w:r w:rsidR="004C18AA">
        <w:rPr>
          <w:sz w:val="28"/>
          <w:szCs w:val="28"/>
        </w:rPr>
        <w:t xml:space="preserve"> related to NEED</w:t>
      </w:r>
      <w:r w:rsidR="00985D4A">
        <w:rPr>
          <w:sz w:val="28"/>
          <w:szCs w:val="28"/>
        </w:rPr>
        <w:t>S of persons with disabilities.</w:t>
      </w:r>
    </w:p>
    <w:p w:rsidR="005E7022" w:rsidRPr="004C18AA" w:rsidRDefault="005E7022" w:rsidP="004C18AA">
      <w:pPr>
        <w:jc w:val="both"/>
        <w:rPr>
          <w:sz w:val="28"/>
          <w:szCs w:val="28"/>
        </w:rPr>
      </w:pPr>
    </w:p>
    <w:p w:rsidR="005E7022" w:rsidRPr="005E7022" w:rsidRDefault="005E7022" w:rsidP="005E7022">
      <w:pPr>
        <w:jc w:val="both"/>
        <w:rPr>
          <w:sz w:val="28"/>
          <w:szCs w:val="28"/>
        </w:rPr>
      </w:pPr>
      <w:r w:rsidRPr="005E7022">
        <w:rPr>
          <w:sz w:val="28"/>
          <w:szCs w:val="28"/>
        </w:rPr>
        <w:t>To be able to meet the educational&amp;inclusion needs of disabled adults through projects&amp;initiatives</w:t>
      </w:r>
      <w:r w:rsidR="00F35291">
        <w:rPr>
          <w:sz w:val="28"/>
          <w:szCs w:val="28"/>
        </w:rPr>
        <w:t xml:space="preserve"> both</w:t>
      </w:r>
      <w:r w:rsidRPr="005E7022">
        <w:rPr>
          <w:sz w:val="28"/>
          <w:szCs w:val="28"/>
        </w:rPr>
        <w:t xml:space="preserve"> organizations and practitioners have to re-deﬁne their working methods and their relationships with these adults. This is a complex process which will not just happen on its own. They need to take time to understand the demands and to plan how they can best meet those specific demands. Practitioners need to find out the gaps&amp;difﬁculties of disabled adults in terms of education/training and inclusion on labor market.</w:t>
      </w:r>
    </w:p>
    <w:p w:rsidR="005E7022" w:rsidRPr="005E7022" w:rsidRDefault="005E7022" w:rsidP="00873C35">
      <w:pPr>
        <w:jc w:val="both"/>
        <w:rPr>
          <w:sz w:val="28"/>
          <w:szCs w:val="28"/>
        </w:rPr>
      </w:pPr>
    </w:p>
    <w:p w:rsidR="00F35291" w:rsidRPr="009E0CDE" w:rsidRDefault="00F17FC2" w:rsidP="00F35291">
      <w:pPr>
        <w:jc w:val="both"/>
        <w:rPr>
          <w:sz w:val="28"/>
          <w:szCs w:val="28"/>
        </w:rPr>
      </w:pPr>
      <w:r w:rsidRPr="009E0CDE">
        <w:rPr>
          <w:sz w:val="28"/>
          <w:szCs w:val="28"/>
        </w:rPr>
        <w:t xml:space="preserve">This </w:t>
      </w:r>
      <w:r w:rsidR="00F35291">
        <w:rPr>
          <w:sz w:val="28"/>
          <w:szCs w:val="28"/>
        </w:rPr>
        <w:t xml:space="preserve">kit </w:t>
      </w:r>
      <w:r w:rsidRPr="009E0CDE">
        <w:rPr>
          <w:sz w:val="28"/>
          <w:szCs w:val="28"/>
        </w:rPr>
        <w:t xml:space="preserve">is meant </w:t>
      </w:r>
      <w:r w:rsidR="006C6F51">
        <w:rPr>
          <w:sz w:val="28"/>
          <w:szCs w:val="28"/>
        </w:rPr>
        <w:t xml:space="preserve">also </w:t>
      </w:r>
      <w:r w:rsidRPr="009E0CDE">
        <w:rPr>
          <w:sz w:val="28"/>
          <w:szCs w:val="28"/>
        </w:rPr>
        <w:t xml:space="preserve">for anyone interested in learning more about how </w:t>
      </w:r>
      <w:r w:rsidR="00F35291">
        <w:rPr>
          <w:sz w:val="28"/>
          <w:szCs w:val="28"/>
        </w:rPr>
        <w:t xml:space="preserve">needs </w:t>
      </w:r>
      <w:r w:rsidRPr="009E0CDE">
        <w:rPr>
          <w:sz w:val="28"/>
          <w:szCs w:val="28"/>
        </w:rPr>
        <w:t xml:space="preserve">approach can help to improve the quality and impact of their inclusion work. </w:t>
      </w:r>
      <w:r w:rsidR="00F35291" w:rsidRPr="009E0CDE">
        <w:rPr>
          <w:sz w:val="28"/>
          <w:szCs w:val="28"/>
        </w:rPr>
        <w:t>If anything is certain in the world of inclus</w:t>
      </w:r>
      <w:r w:rsidR="00F35291">
        <w:rPr>
          <w:sz w:val="28"/>
          <w:szCs w:val="28"/>
        </w:rPr>
        <w:t>ion</w:t>
      </w:r>
      <w:r w:rsidR="00F35291" w:rsidRPr="009E0CDE">
        <w:rPr>
          <w:sz w:val="28"/>
          <w:szCs w:val="28"/>
        </w:rPr>
        <w:t xml:space="preserve"> it is the fact that there is always something new to learn.</w:t>
      </w:r>
    </w:p>
    <w:p w:rsidR="00B12330" w:rsidRDefault="00B12330" w:rsidP="00873C35">
      <w:pPr>
        <w:jc w:val="both"/>
        <w:rPr>
          <w:sz w:val="28"/>
          <w:szCs w:val="28"/>
        </w:rPr>
      </w:pPr>
    </w:p>
    <w:p w:rsidR="00F17FC2" w:rsidRDefault="00F35291" w:rsidP="00873C35">
      <w:pPr>
        <w:jc w:val="both"/>
        <w:rPr>
          <w:sz w:val="28"/>
          <w:szCs w:val="28"/>
        </w:rPr>
      </w:pPr>
      <w:r>
        <w:rPr>
          <w:sz w:val="28"/>
          <w:szCs w:val="28"/>
        </w:rPr>
        <w:t>I</w:t>
      </w:r>
      <w:r w:rsidR="00F17FC2" w:rsidRPr="009E0CDE">
        <w:rPr>
          <w:sz w:val="28"/>
          <w:szCs w:val="28"/>
        </w:rPr>
        <w:t xml:space="preserve">nclusion can be understood as the process of helping </w:t>
      </w:r>
      <w:r w:rsidR="006C6F51">
        <w:rPr>
          <w:sz w:val="28"/>
          <w:szCs w:val="28"/>
        </w:rPr>
        <w:t xml:space="preserve">disabled people to overcome specific </w:t>
      </w:r>
      <w:r w:rsidR="00F17FC2" w:rsidRPr="009E0CDE">
        <w:rPr>
          <w:sz w:val="28"/>
          <w:szCs w:val="28"/>
        </w:rPr>
        <w:t xml:space="preserve">challenges and barriers in order to move forward in their lives. </w:t>
      </w:r>
      <w:r w:rsidR="006C6F51">
        <w:rPr>
          <w:sz w:val="28"/>
          <w:szCs w:val="28"/>
        </w:rPr>
        <w:t xml:space="preserve">It </w:t>
      </w:r>
      <w:r w:rsidR="00F17FC2" w:rsidRPr="009E0CDE">
        <w:rPr>
          <w:sz w:val="28"/>
          <w:szCs w:val="28"/>
        </w:rPr>
        <w:t xml:space="preserve">is a long-term process which is made up of many steps and achieves many goals (large and small) along the way. In practice, inclusion </w:t>
      </w:r>
      <w:r w:rsidR="006C6F51">
        <w:rPr>
          <w:sz w:val="28"/>
          <w:szCs w:val="28"/>
        </w:rPr>
        <w:t xml:space="preserve">should be highly individualized - </w:t>
      </w:r>
      <w:r w:rsidR="00F17FC2" w:rsidRPr="009E0CDE">
        <w:rPr>
          <w:sz w:val="28"/>
          <w:szCs w:val="28"/>
        </w:rPr>
        <w:t xml:space="preserve">the process is ongoing and there is </w:t>
      </w:r>
      <w:r w:rsidR="006C6F51">
        <w:rPr>
          <w:sz w:val="28"/>
          <w:szCs w:val="28"/>
        </w:rPr>
        <w:t>often no clear end point or “fi</w:t>
      </w:r>
      <w:r w:rsidR="00F17FC2" w:rsidRPr="009E0CDE">
        <w:rPr>
          <w:sz w:val="28"/>
          <w:szCs w:val="28"/>
        </w:rPr>
        <w:t>nish line”.</w:t>
      </w:r>
    </w:p>
    <w:p w:rsidR="000F32B5" w:rsidRDefault="000F32B5" w:rsidP="00873C35">
      <w:pPr>
        <w:jc w:val="both"/>
        <w:rPr>
          <w:sz w:val="28"/>
          <w:szCs w:val="28"/>
        </w:rPr>
      </w:pPr>
    </w:p>
    <w:p w:rsidR="00BE032A" w:rsidRPr="000D55BC" w:rsidRDefault="00BE032A" w:rsidP="00873C35">
      <w:pPr>
        <w:jc w:val="both"/>
        <w:rPr>
          <w:sz w:val="28"/>
          <w:szCs w:val="28"/>
        </w:rPr>
      </w:pPr>
    </w:p>
    <w:p w:rsidR="00F53AFC" w:rsidRDefault="00CB2B2B" w:rsidP="00CB2B2B">
      <w:pPr>
        <w:jc w:val="center"/>
        <w:rPr>
          <w:b/>
          <w:color w:val="FF0000"/>
          <w:sz w:val="28"/>
          <w:szCs w:val="28"/>
        </w:rPr>
      </w:pPr>
      <w:r w:rsidRPr="00CB2B2B">
        <w:rPr>
          <w:b/>
          <w:color w:val="FF0000"/>
          <w:sz w:val="28"/>
          <w:szCs w:val="28"/>
        </w:rPr>
        <w:t xml:space="preserve">B. </w:t>
      </w:r>
      <w:r w:rsidR="000D55BC" w:rsidRPr="00CB2B2B">
        <w:rPr>
          <w:b/>
          <w:color w:val="FF0000"/>
          <w:sz w:val="28"/>
          <w:szCs w:val="28"/>
        </w:rPr>
        <w:t xml:space="preserve">Needs Analysis/Assessement </w:t>
      </w:r>
    </w:p>
    <w:p w:rsidR="000D55BC" w:rsidRDefault="000D55BC" w:rsidP="00CB2B2B">
      <w:pPr>
        <w:jc w:val="center"/>
        <w:rPr>
          <w:b/>
          <w:color w:val="FF0000"/>
          <w:sz w:val="28"/>
          <w:szCs w:val="28"/>
        </w:rPr>
      </w:pPr>
      <w:r w:rsidRPr="00CB2B2B">
        <w:rPr>
          <w:b/>
          <w:color w:val="FF0000"/>
          <w:sz w:val="28"/>
          <w:szCs w:val="28"/>
        </w:rPr>
        <w:t>(Education&amp;Training Needs; Development Needs)</w:t>
      </w:r>
    </w:p>
    <w:p w:rsidR="00F53AFC" w:rsidRPr="00CB2B2B" w:rsidRDefault="00F53AFC" w:rsidP="00CB2B2B">
      <w:pPr>
        <w:jc w:val="center"/>
        <w:rPr>
          <w:b/>
          <w:color w:val="FF0000"/>
          <w:sz w:val="28"/>
          <w:szCs w:val="28"/>
        </w:rPr>
      </w:pPr>
    </w:p>
    <w:p w:rsidR="00CB2B2B" w:rsidRPr="009E0CDE" w:rsidRDefault="00CB2B2B" w:rsidP="00CB2B2B">
      <w:pPr>
        <w:jc w:val="both"/>
        <w:rPr>
          <w:sz w:val="28"/>
          <w:szCs w:val="28"/>
        </w:rPr>
      </w:pPr>
    </w:p>
    <w:p w:rsidR="008E2F3C" w:rsidRDefault="005976C2" w:rsidP="008E2F3C">
      <w:pPr>
        <w:spacing w:line="360" w:lineRule="auto"/>
        <w:jc w:val="both"/>
        <w:rPr>
          <w:sz w:val="28"/>
          <w:szCs w:val="28"/>
        </w:rPr>
      </w:pPr>
      <w:r w:rsidRPr="009E0CDE">
        <w:rPr>
          <w:sz w:val="28"/>
          <w:szCs w:val="28"/>
        </w:rPr>
        <w:t xml:space="preserve">A needs analysis can help </w:t>
      </w:r>
      <w:r w:rsidRPr="005E7022">
        <w:rPr>
          <w:sz w:val="28"/>
          <w:szCs w:val="28"/>
        </w:rPr>
        <w:t xml:space="preserve">organizations and practitioners </w:t>
      </w:r>
      <w:r>
        <w:rPr>
          <w:sz w:val="28"/>
          <w:szCs w:val="28"/>
        </w:rPr>
        <w:t xml:space="preserve">to </w:t>
      </w:r>
      <w:r w:rsidRPr="009E0CDE">
        <w:rPr>
          <w:sz w:val="28"/>
          <w:szCs w:val="28"/>
        </w:rPr>
        <w:t xml:space="preserve">determine </w:t>
      </w:r>
      <w:r>
        <w:rPr>
          <w:sz w:val="28"/>
          <w:szCs w:val="28"/>
        </w:rPr>
        <w:t xml:space="preserve">the current </w:t>
      </w:r>
      <w:r w:rsidRPr="005976C2">
        <w:rPr>
          <w:sz w:val="28"/>
          <w:szCs w:val="28"/>
        </w:rPr>
        <w:t xml:space="preserve">position of the group of people with disabilities they work with. This, in turn, makes it easier to decide where </w:t>
      </w:r>
      <w:r>
        <w:rPr>
          <w:sz w:val="28"/>
          <w:szCs w:val="28"/>
        </w:rPr>
        <w:t xml:space="preserve">it is </w:t>
      </w:r>
      <w:r w:rsidRPr="005976C2">
        <w:rPr>
          <w:sz w:val="28"/>
          <w:szCs w:val="28"/>
        </w:rPr>
        <w:t xml:space="preserve">need to go. In essence, a needs analysis </w:t>
      </w:r>
      <w:r>
        <w:rPr>
          <w:sz w:val="28"/>
          <w:szCs w:val="28"/>
        </w:rPr>
        <w:t>could be</w:t>
      </w:r>
      <w:r w:rsidRPr="005976C2">
        <w:rPr>
          <w:sz w:val="28"/>
          <w:szCs w:val="28"/>
        </w:rPr>
        <w:t xml:space="preserve">: </w:t>
      </w:r>
    </w:p>
    <w:p w:rsidR="005976C2" w:rsidRDefault="005976C2" w:rsidP="008E2F3C">
      <w:pPr>
        <w:spacing w:line="360" w:lineRule="auto"/>
        <w:jc w:val="both"/>
        <w:rPr>
          <w:sz w:val="28"/>
          <w:szCs w:val="28"/>
        </w:rPr>
      </w:pPr>
      <w:r w:rsidRPr="005976C2">
        <w:rPr>
          <w:sz w:val="28"/>
          <w:szCs w:val="28"/>
        </w:rPr>
        <w:t>• A review of past successes and challenges in terms of inclusion</w:t>
      </w:r>
      <w:r>
        <w:rPr>
          <w:sz w:val="28"/>
          <w:szCs w:val="28"/>
        </w:rPr>
        <w:t xml:space="preserve"> in different areas (training&amp;education, employment, participation, development etc.)</w:t>
      </w:r>
      <w:r w:rsidRPr="009E0CDE">
        <w:rPr>
          <w:sz w:val="28"/>
          <w:szCs w:val="28"/>
        </w:rPr>
        <w:t xml:space="preserve"> </w:t>
      </w:r>
    </w:p>
    <w:p w:rsidR="00C254B6" w:rsidRDefault="005976C2" w:rsidP="008E2F3C">
      <w:pPr>
        <w:spacing w:line="360" w:lineRule="auto"/>
        <w:jc w:val="both"/>
        <w:rPr>
          <w:sz w:val="28"/>
          <w:szCs w:val="28"/>
        </w:rPr>
      </w:pPr>
      <w:r w:rsidRPr="009E0CDE">
        <w:rPr>
          <w:sz w:val="28"/>
          <w:szCs w:val="28"/>
        </w:rPr>
        <w:t xml:space="preserve">• An inventory of what has been developed and what areas still need to be explored </w:t>
      </w:r>
    </w:p>
    <w:p w:rsidR="00C254B6" w:rsidRDefault="005976C2" w:rsidP="008E2F3C">
      <w:pPr>
        <w:spacing w:line="360" w:lineRule="auto"/>
        <w:jc w:val="both"/>
        <w:rPr>
          <w:sz w:val="28"/>
          <w:szCs w:val="28"/>
        </w:rPr>
      </w:pPr>
      <w:r w:rsidRPr="009E0CDE">
        <w:rPr>
          <w:sz w:val="28"/>
          <w:szCs w:val="28"/>
        </w:rPr>
        <w:t>• A health check of internal procedures</w:t>
      </w:r>
      <w:r w:rsidR="00C254B6">
        <w:rPr>
          <w:sz w:val="28"/>
          <w:szCs w:val="28"/>
        </w:rPr>
        <w:t xml:space="preserve"> put in practice for respective group</w:t>
      </w:r>
    </w:p>
    <w:p w:rsidR="00F162D5" w:rsidRDefault="00F162D5" w:rsidP="008E2F3C">
      <w:pPr>
        <w:spacing w:line="360" w:lineRule="auto"/>
        <w:jc w:val="both"/>
        <w:rPr>
          <w:sz w:val="28"/>
          <w:szCs w:val="28"/>
        </w:rPr>
      </w:pPr>
      <w:r w:rsidRPr="009E0CDE">
        <w:rPr>
          <w:sz w:val="28"/>
          <w:szCs w:val="28"/>
        </w:rPr>
        <w:t>•</w:t>
      </w:r>
      <w:r>
        <w:rPr>
          <w:sz w:val="28"/>
          <w:szCs w:val="28"/>
        </w:rPr>
        <w:t xml:space="preserve"> </w:t>
      </w:r>
      <w:r w:rsidRPr="009E0CDE">
        <w:rPr>
          <w:sz w:val="28"/>
          <w:szCs w:val="28"/>
        </w:rPr>
        <w:t>A framework for understanding</w:t>
      </w:r>
      <w:r>
        <w:rPr>
          <w:sz w:val="28"/>
          <w:szCs w:val="28"/>
        </w:rPr>
        <w:t xml:space="preserve"> the ”specific picture” of </w:t>
      </w:r>
      <w:r w:rsidRPr="009E0CDE">
        <w:rPr>
          <w:sz w:val="28"/>
          <w:szCs w:val="28"/>
        </w:rPr>
        <w:t>the needs and issues facing</w:t>
      </w:r>
      <w:r>
        <w:rPr>
          <w:sz w:val="28"/>
          <w:szCs w:val="28"/>
        </w:rPr>
        <w:t xml:space="preserve"> </w:t>
      </w:r>
      <w:r w:rsidRPr="005976C2">
        <w:rPr>
          <w:sz w:val="28"/>
          <w:szCs w:val="28"/>
        </w:rPr>
        <w:t>the group of people with disabilities</w:t>
      </w:r>
    </w:p>
    <w:p w:rsidR="00C254B6" w:rsidRDefault="005976C2" w:rsidP="008E2F3C">
      <w:pPr>
        <w:spacing w:line="360" w:lineRule="auto"/>
        <w:jc w:val="both"/>
        <w:rPr>
          <w:sz w:val="28"/>
          <w:szCs w:val="28"/>
        </w:rPr>
      </w:pPr>
      <w:r w:rsidRPr="009E0CDE">
        <w:rPr>
          <w:sz w:val="28"/>
          <w:szCs w:val="28"/>
        </w:rPr>
        <w:t xml:space="preserve">• A framework for understanding the “bigger picture” of inclusion in </w:t>
      </w:r>
      <w:r w:rsidR="00C254B6">
        <w:rPr>
          <w:sz w:val="28"/>
          <w:szCs w:val="28"/>
        </w:rPr>
        <w:t>the community.</w:t>
      </w:r>
    </w:p>
    <w:p w:rsidR="00C254B6" w:rsidRDefault="00C254B6" w:rsidP="008E2F3C">
      <w:pPr>
        <w:spacing w:line="360" w:lineRule="auto"/>
        <w:jc w:val="both"/>
        <w:rPr>
          <w:sz w:val="28"/>
          <w:szCs w:val="28"/>
        </w:rPr>
      </w:pPr>
    </w:p>
    <w:p w:rsidR="00CB2B2B" w:rsidRPr="000F32B5" w:rsidRDefault="000F32B5" w:rsidP="008E2F3C">
      <w:pPr>
        <w:spacing w:line="360" w:lineRule="auto"/>
        <w:jc w:val="both"/>
        <w:rPr>
          <w:i/>
          <w:sz w:val="28"/>
          <w:szCs w:val="28"/>
        </w:rPr>
      </w:pPr>
      <w:r w:rsidRPr="000F32B5">
        <w:rPr>
          <w:i/>
          <w:sz w:val="28"/>
          <w:szCs w:val="28"/>
        </w:rPr>
        <w:t>DEFINITION</w:t>
      </w:r>
    </w:p>
    <w:p w:rsidR="000F32B5" w:rsidRPr="000F32B5" w:rsidRDefault="000F32B5" w:rsidP="000F32B5">
      <w:pPr>
        <w:jc w:val="both"/>
        <w:rPr>
          <w:sz w:val="28"/>
          <w:szCs w:val="28"/>
        </w:rPr>
      </w:pPr>
    </w:p>
    <w:p w:rsidR="00F53AFC" w:rsidRDefault="00CB2B2B" w:rsidP="00CB2B2B">
      <w:pPr>
        <w:jc w:val="both"/>
        <w:rPr>
          <w:sz w:val="28"/>
          <w:szCs w:val="28"/>
          <w:lang w:val="en-US"/>
        </w:rPr>
      </w:pPr>
      <w:r w:rsidRPr="009E0CDE">
        <w:rPr>
          <w:sz w:val="28"/>
          <w:szCs w:val="28"/>
          <w:lang w:val="en-US"/>
        </w:rPr>
        <w:t xml:space="preserve">What is a Needs </w:t>
      </w:r>
      <w:r w:rsidR="00AD2468" w:rsidRPr="00AD2468">
        <w:rPr>
          <w:sz w:val="28"/>
          <w:szCs w:val="28"/>
        </w:rPr>
        <w:t>Analysis</w:t>
      </w:r>
      <w:r w:rsidR="00AD2468">
        <w:rPr>
          <w:sz w:val="28"/>
          <w:szCs w:val="28"/>
          <w:lang w:val="en-US"/>
        </w:rPr>
        <w:t>/</w:t>
      </w:r>
      <w:r w:rsidRPr="009E0CDE">
        <w:rPr>
          <w:sz w:val="28"/>
          <w:szCs w:val="28"/>
          <w:lang w:val="en-US"/>
        </w:rPr>
        <w:t xml:space="preserve">Assessment? </w:t>
      </w:r>
    </w:p>
    <w:p w:rsidR="00F53AFC" w:rsidRDefault="00F53AFC" w:rsidP="00CB2B2B">
      <w:pPr>
        <w:jc w:val="both"/>
        <w:rPr>
          <w:sz w:val="28"/>
          <w:szCs w:val="28"/>
          <w:lang w:val="en-US"/>
        </w:rPr>
      </w:pPr>
    </w:p>
    <w:p w:rsidR="00CB2B2B" w:rsidRDefault="00CB2B2B" w:rsidP="008E2F3C">
      <w:pPr>
        <w:spacing w:line="360" w:lineRule="auto"/>
        <w:jc w:val="both"/>
        <w:rPr>
          <w:sz w:val="28"/>
          <w:szCs w:val="28"/>
          <w:lang w:val="en-US"/>
        </w:rPr>
      </w:pPr>
      <w:r w:rsidRPr="009E0CDE">
        <w:rPr>
          <w:i/>
          <w:iCs/>
          <w:sz w:val="28"/>
          <w:szCs w:val="28"/>
          <w:lang w:val="en-US"/>
        </w:rPr>
        <w:t xml:space="preserve">Simply defined as: </w:t>
      </w:r>
      <w:r w:rsidRPr="009E0CDE">
        <w:rPr>
          <w:sz w:val="28"/>
          <w:szCs w:val="28"/>
          <w:lang w:val="en-US"/>
        </w:rPr>
        <w:t>A systematic process to identify and prioritize gaps i</w:t>
      </w:r>
      <w:r w:rsidR="00F53AFC">
        <w:rPr>
          <w:sz w:val="28"/>
          <w:szCs w:val="28"/>
          <w:lang w:val="en-US"/>
        </w:rPr>
        <w:t xml:space="preserve">n current and desired results. </w:t>
      </w:r>
      <w:r w:rsidRPr="009E0CDE">
        <w:rPr>
          <w:sz w:val="28"/>
          <w:szCs w:val="28"/>
          <w:lang w:val="en-US"/>
        </w:rPr>
        <w:t>Ultimately, needs assessments help to make better informed decisions.</w:t>
      </w:r>
    </w:p>
    <w:p w:rsidR="00F53AFC" w:rsidRPr="009E0CDE" w:rsidRDefault="00F53AFC" w:rsidP="00CB2B2B">
      <w:pPr>
        <w:jc w:val="both"/>
        <w:rPr>
          <w:sz w:val="28"/>
          <w:szCs w:val="28"/>
        </w:rPr>
      </w:pPr>
    </w:p>
    <w:p w:rsidR="00CB2B2B" w:rsidRPr="009E0CDE" w:rsidRDefault="00514DE5" w:rsidP="00CB2B2B">
      <w:pPr>
        <w:jc w:val="both"/>
        <w:rPr>
          <w:sz w:val="28"/>
          <w:szCs w:val="28"/>
          <w:lang w:val="en-US"/>
        </w:rPr>
      </w:pPr>
      <w:r>
        <w:rPr>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159385</wp:posOffset>
                </wp:positionH>
                <wp:positionV relativeFrom="paragraph">
                  <wp:posOffset>60325</wp:posOffset>
                </wp:positionV>
                <wp:extent cx="5985510" cy="553720"/>
                <wp:effectExtent l="26035" t="22225" r="36830" b="5270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55372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9F70E2" w:rsidRPr="00391A9A" w:rsidRDefault="009F70E2" w:rsidP="00F53AFC">
                            <w:pPr>
                              <w:shd w:val="clear" w:color="auto" w:fill="548DD4" w:themeFill="text2" w:themeFillTint="99"/>
                              <w:jc w:val="center"/>
                              <w:rPr>
                                <w:b/>
                                <w:color w:val="E36C0A" w:themeColor="accent6" w:themeShade="BF"/>
                              </w:rPr>
                            </w:pPr>
                            <w:r w:rsidRPr="00391A9A">
                              <w:rPr>
                                <w:b/>
                                <w:color w:val="E36C0A" w:themeColor="accent6" w:themeShade="BF"/>
                                <w:sz w:val="28"/>
                                <w:szCs w:val="28"/>
                                <w:lang w:val="en-US"/>
                              </w:rPr>
                              <w:t>Key issue – The discrepancy between the current and desired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55pt;margin-top:4.75pt;width:471.3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" fillcolor="#4bacc6 [3208]" strokecolor="#f2f2f2 [3041]" strokeweight="3pt">
                <v:shadow on="t" color="#205867 [1608]" opacity=".5" offset="1pt"/>
                <v:textbox>
                  <w:txbxContent>
                    <w:p w:rsidR="009F70E2" w:rsidRPr="00391A9A" w:rsidRDefault="009F70E2" w:rsidP="00F53AFC">
                      <w:pPr>
                        <w:shd w:val="clear" w:color="auto" w:fill="548DD4" w:themeFill="text2" w:themeFillTint="99"/>
                        <w:jc w:val="center"/>
                        <w:rPr>
                          <w:b/>
                          <w:color w:val="E36C0A" w:themeColor="accent6" w:themeShade="BF"/>
                        </w:rPr>
                      </w:pPr>
                      <w:r w:rsidRPr="00391A9A">
                        <w:rPr>
                          <w:b/>
                          <w:color w:val="E36C0A" w:themeColor="accent6" w:themeShade="BF"/>
                          <w:sz w:val="28"/>
                          <w:szCs w:val="28"/>
                          <w:lang w:val="en-US"/>
                        </w:rPr>
                        <w:t>Key issue – The discrepancy between the current and desired results</w:t>
                      </w:r>
                    </w:p>
                  </w:txbxContent>
                </v:textbox>
              </v:shape>
            </w:pict>
          </mc:Fallback>
        </mc:AlternateContent>
      </w:r>
    </w:p>
    <w:p w:rsidR="00CB2B2B" w:rsidRPr="009E0CDE" w:rsidRDefault="00F53AFC" w:rsidP="00CB2B2B">
      <w:pPr>
        <w:jc w:val="both"/>
        <w:rPr>
          <w:sz w:val="28"/>
          <w:szCs w:val="28"/>
          <w:lang w:val="en-US"/>
        </w:rPr>
      </w:pPr>
      <w:r>
        <w:rPr>
          <w:sz w:val="28"/>
          <w:szCs w:val="28"/>
          <w:lang w:val="en-US"/>
        </w:rPr>
        <w:t xml:space="preserve">                        </w:t>
      </w:r>
    </w:p>
    <w:p w:rsidR="00CB2B2B" w:rsidRPr="009E0CDE" w:rsidRDefault="00CB2B2B" w:rsidP="00CB2B2B">
      <w:pPr>
        <w:jc w:val="both"/>
        <w:rPr>
          <w:sz w:val="28"/>
          <w:szCs w:val="28"/>
        </w:rPr>
      </w:pPr>
    </w:p>
    <w:p w:rsidR="008E2F3C" w:rsidRDefault="008E2F3C" w:rsidP="00CB2B2B">
      <w:pPr>
        <w:jc w:val="both"/>
        <w:rPr>
          <w:sz w:val="28"/>
          <w:szCs w:val="28"/>
        </w:rPr>
      </w:pPr>
    </w:p>
    <w:p w:rsidR="008E2F3C" w:rsidRDefault="008E2F3C" w:rsidP="00CB2B2B">
      <w:pPr>
        <w:jc w:val="both"/>
        <w:rPr>
          <w:sz w:val="28"/>
          <w:szCs w:val="28"/>
        </w:rPr>
      </w:pPr>
    </w:p>
    <w:p w:rsidR="00CB2B2B" w:rsidRPr="009E0CDE" w:rsidRDefault="00514DE5" w:rsidP="00CB2B2B">
      <w:pPr>
        <w:jc w:val="both"/>
        <w:rPr>
          <w:sz w:val="28"/>
          <w:szCs w:val="28"/>
        </w:rPr>
      </w:pPr>
      <w:r>
        <w:rPr>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159385</wp:posOffset>
                </wp:positionH>
                <wp:positionV relativeFrom="paragraph">
                  <wp:posOffset>137795</wp:posOffset>
                </wp:positionV>
                <wp:extent cx="5985510" cy="417195"/>
                <wp:effectExtent l="26035" t="23495" r="36830" b="4508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41719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9F70E2" w:rsidRPr="00BD7B2A" w:rsidRDefault="009F70E2" w:rsidP="006E1EBE">
                            <w:pPr>
                              <w:shd w:val="clear" w:color="auto" w:fill="EAF1DD" w:themeFill="accent3" w:themeFillTint="33"/>
                              <w:jc w:val="center"/>
                              <w:rPr>
                                <w:b/>
                                <w:color w:val="E36C0A" w:themeColor="accent6" w:themeShade="BF"/>
                              </w:rPr>
                            </w:pPr>
                            <w:r w:rsidRPr="00BD7B2A">
                              <w:rPr>
                                <w:b/>
                                <w:color w:val="E36C0A" w:themeColor="accent6" w:themeShade="BF"/>
                                <w:sz w:val="28"/>
                                <w:szCs w:val="28"/>
                                <w:lang w:val="en-US"/>
                              </w:rPr>
                              <w:t>Key Term –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2.55pt;margin-top:10.85pt;width:471.3pt;height:3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" fillcolor="#4bacc6 [3208]" strokecolor="#f2f2f2 [3041]" strokeweight="3pt">
                <v:shadow on="t" color="#205867 [1608]" opacity=".5" offset="1pt"/>
                <v:textbox>
                  <w:txbxContent>
                    <w:p w:rsidR="009F70E2" w:rsidRPr="00BD7B2A" w:rsidRDefault="009F70E2" w:rsidP="006E1EBE">
                      <w:pPr>
                        <w:shd w:val="clear" w:color="auto" w:fill="EAF1DD" w:themeFill="accent3" w:themeFillTint="33"/>
                        <w:jc w:val="center"/>
                        <w:rPr>
                          <w:b/>
                          <w:color w:val="E36C0A" w:themeColor="accent6" w:themeShade="BF"/>
                        </w:rPr>
                      </w:pPr>
                      <w:r w:rsidRPr="00BD7B2A">
                        <w:rPr>
                          <w:b/>
                          <w:color w:val="E36C0A" w:themeColor="accent6" w:themeShade="BF"/>
                          <w:sz w:val="28"/>
                          <w:szCs w:val="28"/>
                          <w:lang w:val="en-US"/>
                        </w:rPr>
                        <w:t>Key Term – Needs</w:t>
                      </w:r>
                    </w:p>
                  </w:txbxContent>
                </v:textbox>
              </v:shape>
            </w:pict>
          </mc:Fallback>
        </mc:AlternateContent>
      </w:r>
    </w:p>
    <w:p w:rsidR="006E1EBE" w:rsidRDefault="006E1EBE" w:rsidP="00CB2B2B">
      <w:pPr>
        <w:jc w:val="both"/>
        <w:rPr>
          <w:sz w:val="28"/>
          <w:szCs w:val="28"/>
        </w:rPr>
      </w:pPr>
    </w:p>
    <w:p w:rsidR="006E1EBE" w:rsidRDefault="006E1EBE" w:rsidP="00CB2B2B">
      <w:pPr>
        <w:jc w:val="both"/>
        <w:rPr>
          <w:sz w:val="28"/>
          <w:szCs w:val="28"/>
        </w:rPr>
      </w:pPr>
    </w:p>
    <w:p w:rsidR="006E1EBE" w:rsidRDefault="006E1EBE" w:rsidP="00CB2B2B">
      <w:pPr>
        <w:jc w:val="both"/>
        <w:rPr>
          <w:sz w:val="28"/>
          <w:szCs w:val="28"/>
        </w:rPr>
      </w:pPr>
    </w:p>
    <w:p w:rsidR="006E1EBE" w:rsidRDefault="00CB2B2B" w:rsidP="008E2F3C">
      <w:pPr>
        <w:spacing w:line="360" w:lineRule="auto"/>
        <w:jc w:val="both"/>
        <w:rPr>
          <w:color w:val="000000"/>
          <w:sz w:val="28"/>
          <w:szCs w:val="28"/>
          <w:shd w:val="clear" w:color="auto" w:fill="FFFFFF"/>
        </w:rPr>
      </w:pPr>
      <w:r w:rsidRPr="006E1EBE">
        <w:rPr>
          <w:rStyle w:val="Strong"/>
          <w:color w:val="000000"/>
          <w:sz w:val="28"/>
          <w:szCs w:val="28"/>
          <w:bdr w:val="none" w:sz="0" w:space="0" w:color="auto" w:frame="1"/>
          <w:shd w:val="clear" w:color="auto" w:fill="FFFFFF"/>
        </w:rPr>
        <w:t>Needs:</w:t>
      </w:r>
      <w:r w:rsidRPr="006E1EBE">
        <w:rPr>
          <w:color w:val="000000"/>
          <w:sz w:val="28"/>
          <w:szCs w:val="28"/>
          <w:shd w:val="clear" w:color="auto" w:fill="FFFFFF"/>
        </w:rPr>
        <w:t xml:space="preserve"> Discrepancies between the results currently be achieved and the desired results to be accomplished. </w:t>
      </w:r>
    </w:p>
    <w:p w:rsidR="009B4A75" w:rsidRDefault="009B4A75" w:rsidP="006E1EBE">
      <w:pPr>
        <w:rPr>
          <w:color w:val="000000"/>
          <w:sz w:val="28"/>
          <w:szCs w:val="28"/>
          <w:shd w:val="clear" w:color="auto" w:fill="FFFFFF"/>
        </w:rPr>
      </w:pPr>
    </w:p>
    <w:p w:rsidR="009B4A75" w:rsidRDefault="009B4A75" w:rsidP="009B4A75">
      <w:pPr>
        <w:jc w:val="both"/>
        <w:rPr>
          <w:i/>
          <w:color w:val="000000"/>
          <w:sz w:val="28"/>
          <w:szCs w:val="28"/>
          <w:shd w:val="clear" w:color="auto" w:fill="FFFFFF"/>
        </w:rPr>
      </w:pPr>
      <w:r w:rsidRPr="00C95D77">
        <w:rPr>
          <w:i/>
          <w:color w:val="000000"/>
          <w:sz w:val="28"/>
          <w:szCs w:val="28"/>
          <w:shd w:val="clear" w:color="auto" w:fill="FFFFFF"/>
        </w:rPr>
        <w:t>"Needs are value judgments: that a target group has problems that can be solved"!</w:t>
      </w:r>
      <w:r w:rsidRPr="00C95D77">
        <w:rPr>
          <w:rStyle w:val="FootnoteReference"/>
          <w:i/>
          <w:color w:val="000000"/>
          <w:sz w:val="28"/>
          <w:szCs w:val="28"/>
          <w:shd w:val="clear" w:color="auto" w:fill="FFFFFF"/>
        </w:rPr>
        <w:footnoteReference w:id="2"/>
      </w:r>
    </w:p>
    <w:p w:rsidR="00312386" w:rsidRPr="00312386" w:rsidRDefault="00312386" w:rsidP="009B4A75">
      <w:pPr>
        <w:jc w:val="both"/>
        <w:rPr>
          <w:i/>
          <w:color w:val="000000"/>
          <w:sz w:val="28"/>
          <w:szCs w:val="28"/>
          <w:shd w:val="clear" w:color="auto" w:fill="FFFFFF"/>
        </w:rPr>
      </w:pPr>
    </w:p>
    <w:p w:rsidR="00312386" w:rsidRDefault="00312386" w:rsidP="009B4A75">
      <w:pPr>
        <w:jc w:val="both"/>
        <w:rPr>
          <w:color w:val="000000"/>
          <w:sz w:val="28"/>
          <w:szCs w:val="28"/>
          <w:shd w:val="clear" w:color="auto" w:fill="FFFFFF"/>
        </w:rPr>
      </w:pPr>
      <w:r>
        <w:rPr>
          <w:color w:val="000000"/>
          <w:sz w:val="28"/>
          <w:szCs w:val="28"/>
          <w:shd w:val="clear" w:color="auto" w:fill="FFFFFF"/>
        </w:rPr>
        <w:t xml:space="preserve">Needs </w:t>
      </w:r>
      <w:r w:rsidRPr="00312386">
        <w:rPr>
          <w:color w:val="000000"/>
          <w:sz w:val="28"/>
          <w:szCs w:val="28"/>
          <w:shd w:val="clear" w:color="auto" w:fill="FFFFFF"/>
        </w:rPr>
        <w:t>classifications</w:t>
      </w:r>
      <w:r w:rsidR="00DD7145">
        <w:rPr>
          <w:rStyle w:val="FootnoteReference"/>
          <w:color w:val="000000"/>
          <w:sz w:val="28"/>
          <w:szCs w:val="28"/>
          <w:shd w:val="clear" w:color="auto" w:fill="FFFFFF"/>
        </w:rPr>
        <w:footnoteReference w:id="3"/>
      </w:r>
      <w:r w:rsidRPr="00312386">
        <w:rPr>
          <w:color w:val="000000"/>
          <w:sz w:val="28"/>
          <w:szCs w:val="28"/>
          <w:shd w:val="clear" w:color="auto" w:fill="FFFFFF"/>
        </w:rPr>
        <w:t xml:space="preserve"> include</w:t>
      </w:r>
      <w:r>
        <w:rPr>
          <w:color w:val="000000"/>
          <w:sz w:val="28"/>
          <w:szCs w:val="28"/>
          <w:shd w:val="clear" w:color="auto" w:fill="FFFFFF"/>
        </w:rPr>
        <w:t>:</w:t>
      </w:r>
    </w:p>
    <w:p w:rsidR="00312386" w:rsidRPr="00312386" w:rsidRDefault="00312386" w:rsidP="00312386">
      <w:pPr>
        <w:pStyle w:val="ListParagraph"/>
        <w:numPr>
          <w:ilvl w:val="0"/>
          <w:numId w:val="14"/>
        </w:numPr>
        <w:jc w:val="both"/>
        <w:rPr>
          <w:i/>
          <w:color w:val="000000"/>
          <w:sz w:val="28"/>
          <w:szCs w:val="28"/>
          <w:shd w:val="clear" w:color="auto" w:fill="FFFFFF"/>
        </w:rPr>
      </w:pPr>
      <w:r w:rsidRPr="00312386">
        <w:rPr>
          <w:color w:val="000000"/>
          <w:sz w:val="28"/>
          <w:szCs w:val="28"/>
          <w:shd w:val="clear" w:color="auto" w:fill="FFFFFF"/>
        </w:rPr>
        <w:t>felt ne</w:t>
      </w:r>
      <w:r>
        <w:rPr>
          <w:color w:val="000000"/>
          <w:sz w:val="28"/>
          <w:szCs w:val="28"/>
          <w:shd w:val="clear" w:color="auto" w:fill="FFFFFF"/>
        </w:rPr>
        <w:t>eds (what people say they need)</w:t>
      </w:r>
    </w:p>
    <w:p w:rsidR="00312386" w:rsidRPr="00312386" w:rsidRDefault="00312386" w:rsidP="00312386">
      <w:pPr>
        <w:pStyle w:val="ListParagraph"/>
        <w:numPr>
          <w:ilvl w:val="0"/>
          <w:numId w:val="14"/>
        </w:numPr>
        <w:jc w:val="both"/>
        <w:rPr>
          <w:i/>
          <w:color w:val="000000"/>
          <w:sz w:val="28"/>
          <w:szCs w:val="28"/>
          <w:shd w:val="clear" w:color="auto" w:fill="FFFFFF"/>
        </w:rPr>
      </w:pPr>
      <w:r w:rsidRPr="00312386">
        <w:rPr>
          <w:color w:val="000000"/>
          <w:sz w:val="28"/>
          <w:szCs w:val="28"/>
          <w:shd w:val="clear" w:color="auto" w:fill="FFFFFF"/>
        </w:rPr>
        <w:t>expressed needs (expressed in action)</w:t>
      </w:r>
    </w:p>
    <w:p w:rsidR="00312386" w:rsidRPr="00312386" w:rsidRDefault="00312386" w:rsidP="00312386">
      <w:pPr>
        <w:pStyle w:val="ListParagraph"/>
        <w:numPr>
          <w:ilvl w:val="0"/>
          <w:numId w:val="14"/>
        </w:numPr>
        <w:jc w:val="both"/>
        <w:rPr>
          <w:i/>
          <w:color w:val="000000"/>
          <w:sz w:val="28"/>
          <w:szCs w:val="28"/>
          <w:shd w:val="clear" w:color="auto" w:fill="FFFFFF"/>
        </w:rPr>
      </w:pPr>
      <w:r w:rsidRPr="00312386">
        <w:rPr>
          <w:color w:val="000000"/>
          <w:sz w:val="28"/>
          <w:szCs w:val="28"/>
          <w:shd w:val="clear" w:color="auto" w:fill="FFFFFF"/>
        </w:rPr>
        <w:t>norma</w:t>
      </w:r>
      <w:r>
        <w:rPr>
          <w:color w:val="000000"/>
          <w:sz w:val="28"/>
          <w:szCs w:val="28"/>
          <w:shd w:val="clear" w:color="auto" w:fill="FFFFFF"/>
        </w:rPr>
        <w:t>tive needs (defined by experts)</w:t>
      </w:r>
    </w:p>
    <w:p w:rsidR="00312386" w:rsidRPr="00312386" w:rsidRDefault="00312386" w:rsidP="00312386">
      <w:pPr>
        <w:pStyle w:val="ListParagraph"/>
        <w:numPr>
          <w:ilvl w:val="0"/>
          <w:numId w:val="14"/>
        </w:numPr>
        <w:jc w:val="both"/>
        <w:rPr>
          <w:i/>
          <w:color w:val="000000"/>
          <w:sz w:val="28"/>
          <w:szCs w:val="28"/>
          <w:shd w:val="clear" w:color="auto" w:fill="FFFFFF"/>
        </w:rPr>
      </w:pPr>
      <w:r w:rsidRPr="00312386">
        <w:rPr>
          <w:color w:val="000000"/>
          <w:sz w:val="28"/>
          <w:szCs w:val="28"/>
          <w:shd w:val="clear" w:color="auto" w:fill="FFFFFF"/>
        </w:rPr>
        <w:t>comparative needs (group comparison).</w:t>
      </w:r>
    </w:p>
    <w:p w:rsidR="006E1EBE" w:rsidRDefault="006E1EBE" w:rsidP="006E1EBE">
      <w:pPr>
        <w:rPr>
          <w:color w:val="000000"/>
          <w:sz w:val="28"/>
          <w:szCs w:val="28"/>
          <w:shd w:val="clear" w:color="auto" w:fill="FFFFFF"/>
        </w:rPr>
      </w:pPr>
    </w:p>
    <w:p w:rsidR="00874F63" w:rsidRDefault="00874F63" w:rsidP="006E1EBE">
      <w:pPr>
        <w:rPr>
          <w:color w:val="000000"/>
          <w:sz w:val="28"/>
          <w:szCs w:val="28"/>
          <w:shd w:val="clear" w:color="auto" w:fill="FFFFFF"/>
        </w:rPr>
      </w:pPr>
    </w:p>
    <w:p w:rsidR="006E1EBE" w:rsidRDefault="00514DE5" w:rsidP="006E1EBE">
      <w:pPr>
        <w:rPr>
          <w:color w:val="000000"/>
          <w:sz w:val="28"/>
          <w:szCs w:val="28"/>
          <w:shd w:val="clear" w:color="auto" w:fill="FFFFFF"/>
        </w:rPr>
      </w:pPr>
      <w:r>
        <w:rPr>
          <w:noProof/>
          <w:color w:val="000000"/>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207645</wp:posOffset>
                </wp:positionH>
                <wp:positionV relativeFrom="paragraph">
                  <wp:posOffset>-1905</wp:posOffset>
                </wp:positionV>
                <wp:extent cx="5985510" cy="417195"/>
                <wp:effectExtent l="26670" t="26670" r="36195" b="5143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41719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9F70E2" w:rsidRPr="00BD7B2A" w:rsidRDefault="009F70E2" w:rsidP="006E1EBE">
                            <w:pPr>
                              <w:shd w:val="clear" w:color="auto" w:fill="EAF1DD" w:themeFill="accent3" w:themeFillTint="33"/>
                              <w:jc w:val="center"/>
                              <w:rPr>
                                <w:b/>
                                <w:color w:val="E36C0A" w:themeColor="accent6" w:themeShade="BF"/>
                              </w:rPr>
                            </w:pPr>
                            <w:r w:rsidRPr="00BD7B2A">
                              <w:rPr>
                                <w:b/>
                                <w:color w:val="E36C0A" w:themeColor="accent6" w:themeShade="BF"/>
                                <w:sz w:val="28"/>
                                <w:szCs w:val="28"/>
                                <w:lang w:val="en-US"/>
                              </w:rPr>
                              <w:t>Key Term –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6.35pt;margin-top:-.15pt;width:471.3pt;height: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" fillcolor="#4bacc6 [3208]" strokecolor="#f2f2f2 [3041]" strokeweight="3pt">
                <v:shadow on="t" color="#205867 [1608]" opacity=".5" offset="1pt"/>
                <v:textbox>
                  <w:txbxContent>
                    <w:p w:rsidR="009F70E2" w:rsidRPr="00BD7B2A" w:rsidRDefault="009F70E2" w:rsidP="006E1EBE">
                      <w:pPr>
                        <w:shd w:val="clear" w:color="auto" w:fill="EAF1DD" w:themeFill="accent3" w:themeFillTint="33"/>
                        <w:jc w:val="center"/>
                        <w:rPr>
                          <w:b/>
                          <w:color w:val="E36C0A" w:themeColor="accent6" w:themeShade="BF"/>
                        </w:rPr>
                      </w:pPr>
                      <w:r w:rsidRPr="00BD7B2A">
                        <w:rPr>
                          <w:b/>
                          <w:color w:val="E36C0A" w:themeColor="accent6" w:themeShade="BF"/>
                          <w:sz w:val="28"/>
                          <w:szCs w:val="28"/>
                          <w:lang w:val="en-US"/>
                        </w:rPr>
                        <w:t>Key Term – Assessment</w:t>
                      </w:r>
                    </w:p>
                  </w:txbxContent>
                </v:textbox>
              </v:shape>
            </w:pict>
          </mc:Fallback>
        </mc:AlternateContent>
      </w:r>
    </w:p>
    <w:p w:rsidR="006E1EBE" w:rsidRDefault="00CB2B2B" w:rsidP="006E1EBE">
      <w:pPr>
        <w:rPr>
          <w:rStyle w:val="Strong"/>
          <w:color w:val="000000"/>
          <w:sz w:val="28"/>
          <w:szCs w:val="28"/>
          <w:bdr w:val="none" w:sz="0" w:space="0" w:color="auto" w:frame="1"/>
          <w:shd w:val="clear" w:color="auto" w:fill="FFFFFF"/>
        </w:rPr>
      </w:pPr>
      <w:r w:rsidRPr="006E1EBE">
        <w:rPr>
          <w:color w:val="000000"/>
          <w:sz w:val="28"/>
          <w:szCs w:val="28"/>
        </w:rPr>
        <w:br/>
      </w:r>
    </w:p>
    <w:p w:rsidR="006E1EBE" w:rsidRDefault="006E1EBE" w:rsidP="006E1EBE">
      <w:pPr>
        <w:rPr>
          <w:rStyle w:val="Strong"/>
          <w:color w:val="000000"/>
          <w:sz w:val="28"/>
          <w:szCs w:val="28"/>
          <w:bdr w:val="none" w:sz="0" w:space="0" w:color="auto" w:frame="1"/>
          <w:shd w:val="clear" w:color="auto" w:fill="FFFFFF"/>
        </w:rPr>
      </w:pPr>
    </w:p>
    <w:p w:rsidR="00060D64" w:rsidRDefault="00CB2B2B" w:rsidP="008E2F3C">
      <w:pPr>
        <w:spacing w:line="360" w:lineRule="auto"/>
        <w:jc w:val="both"/>
        <w:rPr>
          <w:color w:val="000000"/>
          <w:sz w:val="28"/>
          <w:szCs w:val="28"/>
          <w:shd w:val="clear" w:color="auto" w:fill="FFFFFF"/>
        </w:rPr>
      </w:pPr>
      <w:r w:rsidRPr="006E1EBE">
        <w:rPr>
          <w:rStyle w:val="Strong"/>
          <w:color w:val="000000"/>
          <w:sz w:val="28"/>
          <w:szCs w:val="28"/>
          <w:bdr w:val="none" w:sz="0" w:space="0" w:color="auto" w:frame="1"/>
          <w:shd w:val="clear" w:color="auto" w:fill="FFFFFF"/>
        </w:rPr>
        <w:t>Assessment:</w:t>
      </w:r>
      <w:r w:rsidRPr="006E1EBE">
        <w:rPr>
          <w:color w:val="000000"/>
          <w:sz w:val="28"/>
          <w:szCs w:val="28"/>
          <w:shd w:val="clear" w:color="auto" w:fill="FFFFFF"/>
        </w:rPr>
        <w:t xml:space="preserve"> A process for assigning value or worth to someone or something in order to make decisions.</w:t>
      </w:r>
    </w:p>
    <w:p w:rsidR="00060D64" w:rsidRDefault="00060D64" w:rsidP="006E1EBE">
      <w:pPr>
        <w:rPr>
          <w:color w:val="000000"/>
          <w:sz w:val="28"/>
          <w:szCs w:val="28"/>
          <w:shd w:val="clear" w:color="auto" w:fill="FFFFFF"/>
        </w:rPr>
      </w:pPr>
    </w:p>
    <w:p w:rsidR="00060D64" w:rsidRDefault="00514DE5" w:rsidP="006E1EBE">
      <w:pPr>
        <w:rPr>
          <w:color w:val="000000"/>
          <w:sz w:val="28"/>
          <w:szCs w:val="28"/>
          <w:shd w:val="clear" w:color="auto" w:fill="FFFFFF"/>
        </w:rPr>
      </w:pPr>
      <w:r>
        <w:rPr>
          <w:noProof/>
          <w:color w:val="000000"/>
          <w:sz w:val="28"/>
          <w:szCs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311785</wp:posOffset>
                </wp:positionH>
                <wp:positionV relativeFrom="paragraph">
                  <wp:posOffset>160020</wp:posOffset>
                </wp:positionV>
                <wp:extent cx="5985510" cy="417195"/>
                <wp:effectExtent l="26035" t="26670" r="36830" b="5143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41719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9F70E2" w:rsidRPr="00BD7B2A" w:rsidRDefault="009F70E2" w:rsidP="00060D64">
                            <w:pPr>
                              <w:shd w:val="clear" w:color="auto" w:fill="EAF1DD" w:themeFill="accent3" w:themeFillTint="33"/>
                              <w:jc w:val="center"/>
                              <w:rPr>
                                <w:b/>
                                <w:color w:val="E36C0A" w:themeColor="accent6" w:themeShade="BF"/>
                              </w:rPr>
                            </w:pPr>
                            <w:r w:rsidRPr="00BD7B2A">
                              <w:rPr>
                                <w:b/>
                                <w:color w:val="E36C0A" w:themeColor="accent6" w:themeShade="BF"/>
                                <w:sz w:val="28"/>
                                <w:szCs w:val="28"/>
                                <w:lang w:val="en-US"/>
                              </w:rPr>
                              <w:t>Key Term – Needs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4.55pt;margin-top:12.6pt;width:471.3pt;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" fillcolor="#4bacc6 [3208]" strokecolor="#f2f2f2 [3041]" strokeweight="3pt">
                <v:shadow on="t" color="#205867 [1608]" opacity=".5" offset="1pt"/>
                <v:textbox>
                  <w:txbxContent>
                    <w:p w:rsidR="009F70E2" w:rsidRPr="00BD7B2A" w:rsidRDefault="009F70E2" w:rsidP="00060D64">
                      <w:pPr>
                        <w:shd w:val="clear" w:color="auto" w:fill="EAF1DD" w:themeFill="accent3" w:themeFillTint="33"/>
                        <w:jc w:val="center"/>
                        <w:rPr>
                          <w:b/>
                          <w:color w:val="E36C0A" w:themeColor="accent6" w:themeShade="BF"/>
                        </w:rPr>
                      </w:pPr>
                      <w:r w:rsidRPr="00BD7B2A">
                        <w:rPr>
                          <w:b/>
                          <w:color w:val="E36C0A" w:themeColor="accent6" w:themeShade="BF"/>
                          <w:sz w:val="28"/>
                          <w:szCs w:val="28"/>
                          <w:lang w:val="en-US"/>
                        </w:rPr>
                        <w:t>Key Term – Needs Assessment</w:t>
                      </w:r>
                    </w:p>
                  </w:txbxContent>
                </v:textbox>
              </v:shape>
            </w:pict>
          </mc:Fallback>
        </mc:AlternateContent>
      </w:r>
    </w:p>
    <w:p w:rsidR="00060D64" w:rsidRDefault="00CB2B2B" w:rsidP="006E1EBE">
      <w:pPr>
        <w:rPr>
          <w:rStyle w:val="Strong"/>
          <w:color w:val="000000"/>
          <w:sz w:val="28"/>
          <w:szCs w:val="28"/>
          <w:bdr w:val="none" w:sz="0" w:space="0" w:color="auto" w:frame="1"/>
          <w:shd w:val="clear" w:color="auto" w:fill="FFFFFF"/>
        </w:rPr>
      </w:pPr>
      <w:r w:rsidRPr="006E1EBE">
        <w:rPr>
          <w:color w:val="000000"/>
          <w:sz w:val="28"/>
          <w:szCs w:val="28"/>
        </w:rPr>
        <w:br/>
      </w:r>
    </w:p>
    <w:p w:rsidR="00060D64" w:rsidRDefault="00060D64" w:rsidP="006E1EBE">
      <w:pPr>
        <w:rPr>
          <w:rStyle w:val="Strong"/>
          <w:color w:val="000000"/>
          <w:sz w:val="28"/>
          <w:szCs w:val="28"/>
          <w:bdr w:val="none" w:sz="0" w:space="0" w:color="auto" w:frame="1"/>
          <w:shd w:val="clear" w:color="auto" w:fill="FFFFFF"/>
        </w:rPr>
      </w:pPr>
    </w:p>
    <w:p w:rsidR="00B57F57" w:rsidRPr="00D1481F" w:rsidRDefault="00CB2B2B" w:rsidP="008E2F3C">
      <w:pPr>
        <w:spacing w:line="360" w:lineRule="auto"/>
        <w:jc w:val="both"/>
        <w:rPr>
          <w:sz w:val="28"/>
          <w:szCs w:val="28"/>
          <w:shd w:val="clear" w:color="auto" w:fill="FFFFFF"/>
        </w:rPr>
      </w:pPr>
      <w:r w:rsidRPr="00B57F57">
        <w:rPr>
          <w:rStyle w:val="Strong"/>
          <w:color w:val="000000" w:themeColor="text1"/>
          <w:sz w:val="28"/>
          <w:szCs w:val="28"/>
          <w:bdr w:val="none" w:sz="0" w:space="0" w:color="auto" w:frame="1"/>
          <w:shd w:val="clear" w:color="auto" w:fill="FFFFFF"/>
        </w:rPr>
        <w:t>Needs Assessments:</w:t>
      </w:r>
      <w:r w:rsidRPr="00B57F57">
        <w:rPr>
          <w:color w:val="000000" w:themeColor="text1"/>
          <w:sz w:val="28"/>
          <w:szCs w:val="28"/>
          <w:shd w:val="clear" w:color="auto" w:fill="FFFFFF"/>
        </w:rPr>
        <w:t xml:space="preserve"> A process to define, measure, and prioritize needs </w:t>
      </w:r>
      <w:r w:rsidR="00B57F57" w:rsidRPr="00B57F57">
        <w:rPr>
          <w:color w:val="000000" w:themeColor="text1"/>
          <w:sz w:val="28"/>
          <w:szCs w:val="28"/>
          <w:shd w:val="clear" w:color="auto" w:fill="FFFFFF"/>
        </w:rPr>
        <w:t>– it is the “what” (what an organization or an individual needs</w:t>
      </w:r>
      <w:r w:rsidR="00B57F57" w:rsidRPr="00D1481F">
        <w:rPr>
          <w:sz w:val="28"/>
          <w:szCs w:val="28"/>
          <w:shd w:val="clear" w:color="auto" w:fill="FFFFFF"/>
        </w:rPr>
        <w:t>).</w:t>
      </w:r>
      <w:r w:rsidR="00D1481F" w:rsidRPr="00D1481F">
        <w:rPr>
          <w:sz w:val="28"/>
          <w:szCs w:val="28"/>
          <w:shd w:val="clear" w:color="auto" w:fill="FFFFFF"/>
        </w:rPr>
        <w:t xml:space="preserve"> It is part of building beneficiary awareness and autonomy.</w:t>
      </w:r>
    </w:p>
    <w:p w:rsidR="00060D64" w:rsidRPr="00D1481F" w:rsidRDefault="00060D64" w:rsidP="008E2F3C">
      <w:pPr>
        <w:spacing w:line="360" w:lineRule="auto"/>
        <w:jc w:val="both"/>
        <w:rPr>
          <w:sz w:val="28"/>
          <w:szCs w:val="28"/>
        </w:rPr>
      </w:pPr>
    </w:p>
    <w:p w:rsidR="00060D64" w:rsidRPr="006E1EBE" w:rsidRDefault="00060D64" w:rsidP="00060D64">
      <w:pPr>
        <w:jc w:val="both"/>
        <w:rPr>
          <w:sz w:val="28"/>
          <w:szCs w:val="28"/>
        </w:rPr>
      </w:pPr>
    </w:p>
    <w:p w:rsidR="00ED3B8E" w:rsidRPr="009E0CDE" w:rsidRDefault="003912B7" w:rsidP="00873C35">
      <w:pPr>
        <w:jc w:val="both"/>
        <w:rPr>
          <w:sz w:val="28"/>
          <w:szCs w:val="28"/>
        </w:rPr>
      </w:pPr>
      <w:r w:rsidRPr="009E0CDE">
        <w:rPr>
          <w:noProof/>
          <w:sz w:val="28"/>
          <w:szCs w:val="28"/>
          <w:lang w:val="en-US" w:eastAsia="en-US"/>
        </w:rPr>
        <w:drawing>
          <wp:inline distT="0" distB="0" distL="0" distR="0">
            <wp:extent cx="6005946" cy="3228109"/>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F32B5" w:rsidRPr="000F32B5" w:rsidRDefault="000F32B5" w:rsidP="000F32B5">
      <w:pPr>
        <w:jc w:val="both"/>
        <w:rPr>
          <w:sz w:val="28"/>
          <w:szCs w:val="28"/>
        </w:rPr>
      </w:pPr>
    </w:p>
    <w:p w:rsidR="00874F63" w:rsidRDefault="00874F63" w:rsidP="00027B72">
      <w:pPr>
        <w:widowControl/>
        <w:autoSpaceDE w:val="0"/>
        <w:autoSpaceDN w:val="0"/>
        <w:adjustRightInd w:val="0"/>
        <w:rPr>
          <w:rFonts w:eastAsia="ProximaNova-Regular"/>
          <w:b/>
          <w:i/>
          <w:color w:val="FF0000"/>
          <w:sz w:val="28"/>
          <w:szCs w:val="28"/>
        </w:rPr>
      </w:pPr>
    </w:p>
    <w:p w:rsidR="00885CC3" w:rsidRPr="00BD7B2A" w:rsidRDefault="00885CC3" w:rsidP="00874F63">
      <w:pPr>
        <w:widowControl/>
        <w:autoSpaceDE w:val="0"/>
        <w:autoSpaceDN w:val="0"/>
        <w:adjustRightInd w:val="0"/>
        <w:jc w:val="center"/>
        <w:rPr>
          <w:rFonts w:eastAsia="ProximaNova-Regular"/>
          <w:b/>
          <w:i/>
          <w:color w:val="E36C0A" w:themeColor="accent6" w:themeShade="BF"/>
          <w:sz w:val="28"/>
          <w:szCs w:val="28"/>
        </w:rPr>
      </w:pPr>
      <w:r w:rsidRPr="00BD7B2A">
        <w:rPr>
          <w:rFonts w:eastAsia="ProximaNova-Regular"/>
          <w:b/>
          <w:i/>
          <w:color w:val="E36C0A" w:themeColor="accent6" w:themeShade="BF"/>
          <w:sz w:val="28"/>
          <w:szCs w:val="28"/>
        </w:rPr>
        <w:t>Needs assessment activities are characterized as any exercise conducted to understand</w:t>
      </w:r>
      <w:r w:rsidR="00874F63" w:rsidRPr="00BD7B2A">
        <w:rPr>
          <w:rFonts w:eastAsia="ProximaNova-Regular"/>
          <w:b/>
          <w:i/>
          <w:color w:val="E36C0A" w:themeColor="accent6" w:themeShade="BF"/>
          <w:sz w:val="28"/>
          <w:szCs w:val="28"/>
        </w:rPr>
        <w:t xml:space="preserve"> </w:t>
      </w:r>
      <w:r w:rsidRPr="00BD7B2A">
        <w:rPr>
          <w:rFonts w:eastAsia="ProximaNova-Regular"/>
          <w:b/>
          <w:i/>
          <w:color w:val="E36C0A" w:themeColor="accent6" w:themeShade="BF"/>
          <w:sz w:val="28"/>
          <w:szCs w:val="28"/>
        </w:rPr>
        <w:t xml:space="preserve">the various needs of a </w:t>
      </w:r>
      <w:r w:rsidR="00EE77A2" w:rsidRPr="00BD7B2A">
        <w:rPr>
          <w:rFonts w:eastAsia="ProximaNova-Regular"/>
          <w:b/>
          <w:i/>
          <w:color w:val="E36C0A" w:themeColor="accent6" w:themeShade="BF"/>
          <w:sz w:val="28"/>
          <w:szCs w:val="28"/>
        </w:rPr>
        <w:t xml:space="preserve">certain type of </w:t>
      </w:r>
      <w:r w:rsidRPr="00BD7B2A">
        <w:rPr>
          <w:rFonts w:eastAsia="ProximaNova-Regular"/>
          <w:b/>
          <w:i/>
          <w:color w:val="E36C0A" w:themeColor="accent6" w:themeShade="BF"/>
          <w:sz w:val="28"/>
          <w:szCs w:val="28"/>
        </w:rPr>
        <w:t>population</w:t>
      </w:r>
      <w:r w:rsidR="00EE77A2" w:rsidRPr="00BD7B2A">
        <w:rPr>
          <w:rFonts w:eastAsia="ProximaNova-Regular"/>
          <w:b/>
          <w:i/>
          <w:color w:val="E36C0A" w:themeColor="accent6" w:themeShade="BF"/>
          <w:sz w:val="28"/>
          <w:szCs w:val="28"/>
        </w:rPr>
        <w:t>.</w:t>
      </w:r>
    </w:p>
    <w:p w:rsidR="00885CC3" w:rsidRDefault="00885CC3" w:rsidP="00E92706">
      <w:pPr>
        <w:widowControl/>
        <w:autoSpaceDE w:val="0"/>
        <w:autoSpaceDN w:val="0"/>
        <w:adjustRightInd w:val="0"/>
        <w:jc w:val="both"/>
        <w:rPr>
          <w:rFonts w:eastAsia="ProximaNova-Regular"/>
          <w:color w:val="000000" w:themeColor="text1"/>
          <w:sz w:val="28"/>
          <w:szCs w:val="28"/>
        </w:rPr>
      </w:pPr>
    </w:p>
    <w:p w:rsidR="00AC466F" w:rsidRDefault="00AC466F" w:rsidP="00AC466F">
      <w:pPr>
        <w:widowControl/>
        <w:autoSpaceDE w:val="0"/>
        <w:autoSpaceDN w:val="0"/>
        <w:adjustRightInd w:val="0"/>
        <w:jc w:val="both"/>
        <w:rPr>
          <w:sz w:val="28"/>
          <w:szCs w:val="28"/>
        </w:rPr>
      </w:pPr>
      <w:r w:rsidRPr="00AC466F">
        <w:rPr>
          <w:sz w:val="28"/>
          <w:szCs w:val="28"/>
        </w:rPr>
        <w:t>A needs assessment</w:t>
      </w:r>
      <w:r>
        <w:rPr>
          <w:rStyle w:val="FootnoteReference"/>
          <w:sz w:val="28"/>
          <w:szCs w:val="28"/>
        </w:rPr>
        <w:footnoteReference w:id="4"/>
      </w:r>
      <w:r w:rsidRPr="00AC466F">
        <w:rPr>
          <w:sz w:val="28"/>
          <w:szCs w:val="28"/>
        </w:rPr>
        <w:t xml:space="preserve"> is a systematic process to collect and analyze information on what a target group needs</w:t>
      </w:r>
      <w:r>
        <w:rPr>
          <w:sz w:val="28"/>
          <w:szCs w:val="28"/>
        </w:rPr>
        <w:t>:</w:t>
      </w:r>
    </w:p>
    <w:p w:rsidR="00AC466F" w:rsidRDefault="00AC466F" w:rsidP="00AC466F">
      <w:pPr>
        <w:pStyle w:val="ListParagraph"/>
        <w:numPr>
          <w:ilvl w:val="0"/>
          <w:numId w:val="15"/>
        </w:numPr>
        <w:autoSpaceDE w:val="0"/>
        <w:autoSpaceDN w:val="0"/>
        <w:adjustRightInd w:val="0"/>
        <w:jc w:val="both"/>
        <w:rPr>
          <w:sz w:val="28"/>
          <w:szCs w:val="28"/>
        </w:rPr>
      </w:pPr>
      <w:r w:rsidRPr="00AC466F">
        <w:rPr>
          <w:sz w:val="28"/>
          <w:szCs w:val="28"/>
        </w:rPr>
        <w:t>to l</w:t>
      </w:r>
      <w:r>
        <w:rPr>
          <w:sz w:val="28"/>
          <w:szCs w:val="28"/>
        </w:rPr>
        <w:t>earn</w:t>
      </w:r>
    </w:p>
    <w:p w:rsidR="00AC466F" w:rsidRDefault="00AC466F" w:rsidP="00AC466F">
      <w:pPr>
        <w:pStyle w:val="ListParagraph"/>
        <w:numPr>
          <w:ilvl w:val="0"/>
          <w:numId w:val="15"/>
        </w:numPr>
        <w:autoSpaceDE w:val="0"/>
        <w:autoSpaceDN w:val="0"/>
        <w:adjustRightInd w:val="0"/>
        <w:jc w:val="both"/>
        <w:rPr>
          <w:sz w:val="28"/>
          <w:szCs w:val="28"/>
        </w:rPr>
      </w:pPr>
      <w:r>
        <w:rPr>
          <w:sz w:val="28"/>
          <w:szCs w:val="28"/>
        </w:rPr>
        <w:t>to do</w:t>
      </w:r>
    </w:p>
    <w:p w:rsidR="00AC466F" w:rsidRDefault="00AC466F" w:rsidP="00AC466F">
      <w:pPr>
        <w:pStyle w:val="ListParagraph"/>
        <w:numPr>
          <w:ilvl w:val="0"/>
          <w:numId w:val="15"/>
        </w:numPr>
        <w:autoSpaceDE w:val="0"/>
        <w:autoSpaceDN w:val="0"/>
        <w:adjustRightInd w:val="0"/>
        <w:jc w:val="both"/>
        <w:rPr>
          <w:sz w:val="28"/>
          <w:szCs w:val="28"/>
        </w:rPr>
      </w:pPr>
      <w:r>
        <w:rPr>
          <w:sz w:val="28"/>
          <w:szCs w:val="28"/>
        </w:rPr>
        <w:t>to experience</w:t>
      </w:r>
    </w:p>
    <w:p w:rsidR="00AC466F" w:rsidRDefault="00AC466F" w:rsidP="00AC466F">
      <w:pPr>
        <w:pStyle w:val="ListParagraph"/>
        <w:numPr>
          <w:ilvl w:val="0"/>
          <w:numId w:val="15"/>
        </w:numPr>
        <w:autoSpaceDE w:val="0"/>
        <w:autoSpaceDN w:val="0"/>
        <w:adjustRightInd w:val="0"/>
        <w:jc w:val="both"/>
        <w:rPr>
          <w:sz w:val="28"/>
          <w:szCs w:val="28"/>
        </w:rPr>
      </w:pPr>
      <w:r>
        <w:rPr>
          <w:sz w:val="28"/>
          <w:szCs w:val="28"/>
        </w:rPr>
        <w:t>to understand</w:t>
      </w:r>
    </w:p>
    <w:p w:rsidR="00AC466F" w:rsidRPr="00AC466F" w:rsidRDefault="00AC466F" w:rsidP="00AC466F">
      <w:pPr>
        <w:pStyle w:val="ListParagraph"/>
        <w:numPr>
          <w:ilvl w:val="0"/>
          <w:numId w:val="15"/>
        </w:numPr>
        <w:autoSpaceDE w:val="0"/>
        <w:autoSpaceDN w:val="0"/>
        <w:adjustRightInd w:val="0"/>
        <w:jc w:val="both"/>
        <w:rPr>
          <w:sz w:val="28"/>
          <w:szCs w:val="28"/>
        </w:rPr>
      </w:pPr>
      <w:r>
        <w:rPr>
          <w:sz w:val="28"/>
          <w:szCs w:val="28"/>
        </w:rPr>
        <w:t>to improve.</w:t>
      </w:r>
    </w:p>
    <w:p w:rsidR="00AC466F" w:rsidRDefault="00AC466F" w:rsidP="00AC466F">
      <w:pPr>
        <w:widowControl/>
        <w:autoSpaceDE w:val="0"/>
        <w:autoSpaceDN w:val="0"/>
        <w:adjustRightInd w:val="0"/>
        <w:rPr>
          <w:sz w:val="20"/>
          <w:szCs w:val="20"/>
        </w:rPr>
      </w:pPr>
    </w:p>
    <w:p w:rsidR="003D11B0" w:rsidRDefault="00E92706" w:rsidP="00DA7258">
      <w:pPr>
        <w:widowControl/>
        <w:autoSpaceDE w:val="0"/>
        <w:autoSpaceDN w:val="0"/>
        <w:adjustRightInd w:val="0"/>
        <w:jc w:val="both"/>
        <w:rPr>
          <w:rFonts w:eastAsia="ProximaNova-Regular"/>
          <w:color w:val="000000" w:themeColor="text1"/>
          <w:sz w:val="28"/>
          <w:szCs w:val="28"/>
        </w:rPr>
      </w:pPr>
      <w:r w:rsidRPr="00E92706">
        <w:rPr>
          <w:rFonts w:eastAsia="ProximaNova-Regular"/>
          <w:color w:val="000000" w:themeColor="text1"/>
          <w:sz w:val="28"/>
          <w:szCs w:val="28"/>
        </w:rPr>
        <w:t>Needs assessments</w:t>
      </w:r>
      <w:r>
        <w:rPr>
          <w:rStyle w:val="FootnoteReference"/>
          <w:rFonts w:eastAsia="ProximaNova-Regular"/>
          <w:color w:val="000000" w:themeColor="text1"/>
          <w:sz w:val="28"/>
          <w:szCs w:val="28"/>
        </w:rPr>
        <w:footnoteReference w:id="5"/>
      </w:r>
      <w:r w:rsidRPr="00E92706">
        <w:rPr>
          <w:rFonts w:eastAsia="ProximaNova-Regular"/>
          <w:color w:val="000000" w:themeColor="text1"/>
          <w:sz w:val="28"/>
          <w:szCs w:val="28"/>
        </w:rPr>
        <w:t xml:space="preserve"> involve systematically gathering and analysing information relating</w:t>
      </w:r>
      <w:r w:rsidR="00DA7258">
        <w:rPr>
          <w:rFonts w:eastAsia="ProximaNova-Regular"/>
          <w:color w:val="000000" w:themeColor="text1"/>
          <w:sz w:val="28"/>
          <w:szCs w:val="28"/>
        </w:rPr>
        <w:t xml:space="preserve"> </w:t>
      </w:r>
      <w:r w:rsidR="003D11B0">
        <w:rPr>
          <w:rFonts w:eastAsia="ProximaNova-Regular"/>
          <w:color w:val="000000" w:themeColor="text1"/>
          <w:sz w:val="28"/>
          <w:szCs w:val="28"/>
        </w:rPr>
        <w:t>t</w:t>
      </w:r>
      <w:r w:rsidRPr="00E92706">
        <w:rPr>
          <w:rFonts w:eastAsia="ProximaNova-Regular"/>
          <w:color w:val="000000" w:themeColor="text1"/>
          <w:sz w:val="28"/>
          <w:szCs w:val="28"/>
        </w:rPr>
        <w:t>o</w:t>
      </w:r>
      <w:r w:rsidR="003D11B0">
        <w:rPr>
          <w:rFonts w:eastAsia="ProximaNova-Regular"/>
          <w:color w:val="000000" w:themeColor="text1"/>
          <w:sz w:val="28"/>
          <w:szCs w:val="28"/>
        </w:rPr>
        <w:t>:</w:t>
      </w:r>
    </w:p>
    <w:p w:rsidR="003D11B0" w:rsidRDefault="00E92706" w:rsidP="003D11B0">
      <w:pPr>
        <w:pStyle w:val="ListParagraph"/>
        <w:numPr>
          <w:ilvl w:val="0"/>
          <w:numId w:val="9"/>
        </w:numPr>
        <w:autoSpaceDE w:val="0"/>
        <w:autoSpaceDN w:val="0"/>
        <w:adjustRightInd w:val="0"/>
        <w:jc w:val="both"/>
        <w:rPr>
          <w:rFonts w:eastAsia="ProximaNova-Regular"/>
          <w:color w:val="000000" w:themeColor="text1"/>
          <w:sz w:val="28"/>
          <w:szCs w:val="28"/>
        </w:rPr>
      </w:pPr>
      <w:r w:rsidRPr="003D11B0">
        <w:rPr>
          <w:rFonts w:eastAsia="ProximaNova-Regular"/>
          <w:color w:val="000000" w:themeColor="text1"/>
          <w:sz w:val="28"/>
          <w:szCs w:val="28"/>
        </w:rPr>
        <w:t xml:space="preserve">the needs, </w:t>
      </w:r>
    </w:p>
    <w:p w:rsidR="003D11B0" w:rsidRDefault="00E92706" w:rsidP="003D11B0">
      <w:pPr>
        <w:pStyle w:val="ListParagraph"/>
        <w:numPr>
          <w:ilvl w:val="0"/>
          <w:numId w:val="9"/>
        </w:numPr>
        <w:autoSpaceDE w:val="0"/>
        <w:autoSpaceDN w:val="0"/>
        <w:adjustRightInd w:val="0"/>
        <w:jc w:val="both"/>
        <w:rPr>
          <w:rFonts w:eastAsia="ProximaNova-Regular"/>
          <w:color w:val="000000" w:themeColor="text1"/>
          <w:sz w:val="28"/>
          <w:szCs w:val="28"/>
        </w:rPr>
      </w:pPr>
      <w:r w:rsidRPr="003D11B0">
        <w:rPr>
          <w:rFonts w:eastAsia="ProximaNova-Regular"/>
          <w:color w:val="000000" w:themeColor="text1"/>
          <w:sz w:val="28"/>
          <w:szCs w:val="28"/>
        </w:rPr>
        <w:lastRenderedPageBreak/>
        <w:t xml:space="preserve">conditions, </w:t>
      </w:r>
    </w:p>
    <w:p w:rsidR="003D11B0" w:rsidRDefault="00E92706" w:rsidP="003D11B0">
      <w:pPr>
        <w:pStyle w:val="ListParagraph"/>
        <w:numPr>
          <w:ilvl w:val="0"/>
          <w:numId w:val="9"/>
        </w:numPr>
        <w:autoSpaceDE w:val="0"/>
        <w:autoSpaceDN w:val="0"/>
        <w:adjustRightInd w:val="0"/>
        <w:jc w:val="both"/>
        <w:rPr>
          <w:rFonts w:eastAsia="ProximaNova-Regular"/>
          <w:color w:val="000000" w:themeColor="text1"/>
          <w:sz w:val="28"/>
          <w:szCs w:val="28"/>
        </w:rPr>
      </w:pPr>
      <w:r w:rsidRPr="003D11B0">
        <w:rPr>
          <w:rFonts w:eastAsia="ProximaNova-Regular"/>
          <w:color w:val="000000" w:themeColor="text1"/>
          <w:sz w:val="28"/>
          <w:szCs w:val="28"/>
        </w:rPr>
        <w:t>and capacities of persons of concern</w:t>
      </w:r>
    </w:p>
    <w:p w:rsidR="00E92706" w:rsidRPr="00954249" w:rsidRDefault="00E92706" w:rsidP="00954249">
      <w:pPr>
        <w:widowControl/>
        <w:autoSpaceDE w:val="0"/>
        <w:autoSpaceDN w:val="0"/>
        <w:adjustRightInd w:val="0"/>
        <w:jc w:val="both"/>
        <w:rPr>
          <w:color w:val="000000" w:themeColor="text1"/>
          <w:sz w:val="28"/>
          <w:szCs w:val="28"/>
        </w:rPr>
      </w:pPr>
      <w:r w:rsidRPr="00E92706">
        <w:rPr>
          <w:rFonts w:eastAsia="ProximaNova-Regular"/>
          <w:color w:val="000000" w:themeColor="text1"/>
          <w:sz w:val="28"/>
          <w:szCs w:val="28"/>
        </w:rPr>
        <w:t>in order to determine gaps</w:t>
      </w:r>
      <w:r>
        <w:rPr>
          <w:rFonts w:eastAsia="ProximaNova-Regular"/>
          <w:color w:val="000000" w:themeColor="text1"/>
          <w:sz w:val="28"/>
          <w:szCs w:val="28"/>
        </w:rPr>
        <w:t xml:space="preserve"> </w:t>
      </w:r>
      <w:r w:rsidRPr="00E92706">
        <w:rPr>
          <w:rFonts w:eastAsia="ProximaNova-Regular"/>
          <w:color w:val="000000" w:themeColor="text1"/>
          <w:sz w:val="28"/>
          <w:szCs w:val="28"/>
        </w:rPr>
        <w:t>between a current situation and agreed standards. It must be conducted with the active</w:t>
      </w:r>
      <w:r>
        <w:rPr>
          <w:rFonts w:eastAsia="ProximaNova-Regular"/>
          <w:color w:val="000000" w:themeColor="text1"/>
          <w:sz w:val="28"/>
          <w:szCs w:val="28"/>
        </w:rPr>
        <w:t xml:space="preserve"> </w:t>
      </w:r>
      <w:r w:rsidRPr="00E92706">
        <w:rPr>
          <w:rFonts w:eastAsia="ProximaNova-Regular"/>
          <w:color w:val="000000" w:themeColor="text1"/>
          <w:sz w:val="28"/>
          <w:szCs w:val="28"/>
        </w:rPr>
        <w:t>involvement of persons of concern.</w:t>
      </w:r>
    </w:p>
    <w:p w:rsidR="00954249" w:rsidRDefault="00954249" w:rsidP="00AD2468">
      <w:pPr>
        <w:jc w:val="both"/>
        <w:rPr>
          <w:sz w:val="28"/>
          <w:szCs w:val="28"/>
        </w:rPr>
      </w:pPr>
    </w:p>
    <w:p w:rsidR="009B4A75" w:rsidRPr="008872F7" w:rsidRDefault="00AD2468" w:rsidP="00AD2468">
      <w:pPr>
        <w:jc w:val="both"/>
        <w:rPr>
          <w:sz w:val="28"/>
          <w:szCs w:val="28"/>
        </w:rPr>
      </w:pPr>
      <w:r w:rsidRPr="00AD2468">
        <w:rPr>
          <w:sz w:val="28"/>
          <w:szCs w:val="28"/>
        </w:rPr>
        <w:t xml:space="preserve">Needs analysis, involving the identification and evaluation of needs, is a tool for </w:t>
      </w:r>
      <w:r w:rsidRPr="000C360B">
        <w:rPr>
          <w:sz w:val="28"/>
          <w:szCs w:val="28"/>
        </w:rPr>
        <w:t xml:space="preserve">decision making in </w:t>
      </w:r>
      <w:r w:rsidR="000C360B" w:rsidRPr="000C360B">
        <w:rPr>
          <w:sz w:val="28"/>
          <w:szCs w:val="28"/>
        </w:rPr>
        <w:t xml:space="preserve">inclusive </w:t>
      </w:r>
      <w:r w:rsidR="00DC671E" w:rsidRPr="000C360B">
        <w:rPr>
          <w:sz w:val="28"/>
          <w:szCs w:val="28"/>
        </w:rPr>
        <w:t xml:space="preserve">projects, services and activities (education, employment, </w:t>
      </w:r>
      <w:r w:rsidR="00DC671E" w:rsidRPr="008872F7">
        <w:rPr>
          <w:sz w:val="28"/>
          <w:szCs w:val="28"/>
        </w:rPr>
        <w:t>human rights etc.)</w:t>
      </w:r>
      <w:r w:rsidRPr="008872F7">
        <w:rPr>
          <w:sz w:val="28"/>
          <w:szCs w:val="28"/>
        </w:rPr>
        <w:t xml:space="preserve">.  </w:t>
      </w:r>
    </w:p>
    <w:p w:rsidR="008872F7" w:rsidRPr="001A1A0B" w:rsidRDefault="008872F7" w:rsidP="00AD2468">
      <w:pPr>
        <w:jc w:val="both"/>
        <w:rPr>
          <w:color w:val="CC3300"/>
          <w:sz w:val="28"/>
          <w:szCs w:val="28"/>
        </w:rPr>
      </w:pPr>
    </w:p>
    <w:p w:rsidR="008872F7" w:rsidRPr="001A1A0B" w:rsidRDefault="008872F7" w:rsidP="00AD2468">
      <w:pPr>
        <w:jc w:val="both"/>
        <w:rPr>
          <w:rFonts w:ascii="Bradley Hand ITC" w:hAnsi="Bradley Hand ITC"/>
          <w:b/>
          <w:color w:val="CC3300"/>
          <w:sz w:val="28"/>
          <w:szCs w:val="28"/>
        </w:rPr>
      </w:pPr>
      <w:r w:rsidRPr="001A1A0B">
        <w:rPr>
          <w:rFonts w:ascii="Bradley Hand ITC" w:hAnsi="Bradley Hand ITC"/>
          <w:b/>
          <w:color w:val="CC3300"/>
          <w:sz w:val="28"/>
          <w:szCs w:val="28"/>
        </w:rPr>
        <w:t>A needs assessment</w:t>
      </w:r>
      <w:r w:rsidRPr="001A1A0B">
        <w:rPr>
          <w:rStyle w:val="FootnoteReference"/>
          <w:rFonts w:ascii="Bradley Hand ITC" w:hAnsi="Bradley Hand ITC"/>
          <w:b/>
          <w:color w:val="CC3300"/>
          <w:sz w:val="28"/>
          <w:szCs w:val="28"/>
        </w:rPr>
        <w:footnoteReference w:id="6"/>
      </w:r>
      <w:r w:rsidRPr="001A1A0B">
        <w:rPr>
          <w:rFonts w:ascii="Bradley Hand ITC" w:hAnsi="Bradley Hand ITC"/>
          <w:b/>
          <w:color w:val="CC3300"/>
          <w:sz w:val="28"/>
          <w:szCs w:val="28"/>
        </w:rPr>
        <w:t xml:space="preserve"> gathers information to help with planning and provides an understanding of the individual’s strengths and abilities, and the barriers that may prevent achievement of their goals.</w:t>
      </w:r>
    </w:p>
    <w:p w:rsidR="00027B72" w:rsidRPr="008872F7" w:rsidRDefault="00027B72" w:rsidP="00AD2468">
      <w:pPr>
        <w:jc w:val="both"/>
        <w:rPr>
          <w:sz w:val="28"/>
          <w:szCs w:val="28"/>
        </w:rPr>
      </w:pPr>
    </w:p>
    <w:p w:rsidR="000110B2" w:rsidRDefault="000110B2" w:rsidP="000110B2">
      <w:pPr>
        <w:widowControl/>
        <w:autoSpaceDE w:val="0"/>
        <w:autoSpaceDN w:val="0"/>
        <w:adjustRightInd w:val="0"/>
        <w:jc w:val="both"/>
        <w:rPr>
          <w:color w:val="000000"/>
          <w:sz w:val="28"/>
          <w:szCs w:val="28"/>
        </w:rPr>
      </w:pPr>
      <w:r w:rsidRPr="008872F7">
        <w:rPr>
          <w:color w:val="000000"/>
          <w:sz w:val="28"/>
          <w:szCs w:val="28"/>
        </w:rPr>
        <w:t>A needs analysis is a study undertaken to find out the root of a problem and how to</w:t>
      </w:r>
      <w:r w:rsidRPr="009E0CDE">
        <w:rPr>
          <w:color w:val="000000"/>
          <w:sz w:val="28"/>
          <w:szCs w:val="28"/>
        </w:rPr>
        <w:t xml:space="preserve"> resolve it. A needs analysis must find out not only the needs, but why those needs exist. </w:t>
      </w:r>
    </w:p>
    <w:p w:rsidR="000110B2" w:rsidRDefault="000110B2" w:rsidP="000110B2">
      <w:pPr>
        <w:widowControl/>
        <w:autoSpaceDE w:val="0"/>
        <w:autoSpaceDN w:val="0"/>
        <w:adjustRightInd w:val="0"/>
        <w:jc w:val="both"/>
        <w:rPr>
          <w:color w:val="000000"/>
          <w:sz w:val="28"/>
          <w:szCs w:val="28"/>
        </w:rPr>
      </w:pPr>
    </w:p>
    <w:p w:rsidR="000110B2" w:rsidRPr="000110B2" w:rsidRDefault="000110B2" w:rsidP="000110B2">
      <w:pPr>
        <w:widowControl/>
        <w:autoSpaceDE w:val="0"/>
        <w:autoSpaceDN w:val="0"/>
        <w:adjustRightInd w:val="0"/>
        <w:jc w:val="both"/>
        <w:rPr>
          <w:i/>
          <w:color w:val="000000"/>
          <w:sz w:val="28"/>
          <w:szCs w:val="28"/>
        </w:rPr>
      </w:pPr>
      <w:r w:rsidRPr="000110B2">
        <w:rPr>
          <w:i/>
          <w:color w:val="000000"/>
          <w:sz w:val="28"/>
          <w:szCs w:val="28"/>
        </w:rPr>
        <w:t xml:space="preserve">In other words, the question why something won’t or doesn’t work is just as crucial! </w:t>
      </w:r>
    </w:p>
    <w:p w:rsidR="000110B2" w:rsidRDefault="000110B2" w:rsidP="000110B2">
      <w:pPr>
        <w:widowControl/>
        <w:autoSpaceDE w:val="0"/>
        <w:autoSpaceDN w:val="0"/>
        <w:adjustRightInd w:val="0"/>
        <w:jc w:val="both"/>
        <w:rPr>
          <w:color w:val="000000"/>
          <w:sz w:val="28"/>
          <w:szCs w:val="28"/>
        </w:rPr>
      </w:pPr>
    </w:p>
    <w:p w:rsidR="000110B2" w:rsidRDefault="000110B2" w:rsidP="000110B2">
      <w:pPr>
        <w:widowControl/>
        <w:autoSpaceDE w:val="0"/>
        <w:autoSpaceDN w:val="0"/>
        <w:adjustRightInd w:val="0"/>
        <w:jc w:val="both"/>
        <w:rPr>
          <w:color w:val="000000"/>
          <w:sz w:val="28"/>
          <w:szCs w:val="28"/>
        </w:rPr>
      </w:pPr>
      <w:r w:rsidRPr="009E0CDE">
        <w:rPr>
          <w:color w:val="000000"/>
          <w:sz w:val="28"/>
          <w:szCs w:val="28"/>
        </w:rPr>
        <w:t xml:space="preserve">The analysis then becomes the basis for recommendations for </w:t>
      </w:r>
      <w:r>
        <w:rPr>
          <w:color w:val="000000"/>
          <w:sz w:val="28"/>
          <w:szCs w:val="28"/>
        </w:rPr>
        <w:t>different future support actions and projects.</w:t>
      </w:r>
    </w:p>
    <w:p w:rsidR="000110B2" w:rsidRDefault="000110B2" w:rsidP="00027B72">
      <w:pPr>
        <w:jc w:val="both"/>
        <w:rPr>
          <w:sz w:val="28"/>
          <w:szCs w:val="28"/>
        </w:rPr>
      </w:pPr>
    </w:p>
    <w:p w:rsidR="00027B72" w:rsidRDefault="00027B72" w:rsidP="00027B72">
      <w:pPr>
        <w:jc w:val="both"/>
        <w:rPr>
          <w:sz w:val="28"/>
          <w:szCs w:val="28"/>
        </w:rPr>
      </w:pPr>
      <w:r w:rsidRPr="00B12330">
        <w:rPr>
          <w:sz w:val="28"/>
          <w:szCs w:val="28"/>
        </w:rPr>
        <w:t xml:space="preserve">Needs analysis as a </w:t>
      </w:r>
      <w:r w:rsidR="002B0A46">
        <w:rPr>
          <w:sz w:val="28"/>
          <w:szCs w:val="28"/>
        </w:rPr>
        <w:t xml:space="preserve">continuous </w:t>
      </w:r>
      <w:r w:rsidRPr="00B12330">
        <w:rPr>
          <w:sz w:val="28"/>
          <w:szCs w:val="28"/>
        </w:rPr>
        <w:t xml:space="preserve">step in </w:t>
      </w:r>
      <w:r>
        <w:rPr>
          <w:sz w:val="28"/>
          <w:szCs w:val="28"/>
        </w:rPr>
        <w:t xml:space="preserve">a project or initiative </w:t>
      </w:r>
      <w:r w:rsidRPr="00B12330">
        <w:rPr>
          <w:sz w:val="28"/>
          <w:szCs w:val="28"/>
        </w:rPr>
        <w:t>design</w:t>
      </w:r>
      <w:r>
        <w:rPr>
          <w:sz w:val="28"/>
          <w:szCs w:val="28"/>
        </w:rPr>
        <w:t xml:space="preserve"> - it </w:t>
      </w:r>
      <w:r w:rsidR="002B0A46">
        <w:rPr>
          <w:sz w:val="28"/>
          <w:szCs w:val="28"/>
        </w:rPr>
        <w:t xml:space="preserve">should be </w:t>
      </w:r>
      <w:r>
        <w:rPr>
          <w:sz w:val="28"/>
          <w:szCs w:val="28"/>
        </w:rPr>
        <w:t>done:</w:t>
      </w:r>
    </w:p>
    <w:p w:rsidR="00027B72" w:rsidRDefault="00027B72" w:rsidP="00027B72">
      <w:pPr>
        <w:jc w:val="both"/>
        <w:rPr>
          <w:sz w:val="28"/>
          <w:szCs w:val="28"/>
        </w:rPr>
      </w:pPr>
    </w:p>
    <w:p w:rsidR="00027B72" w:rsidRDefault="00027B72" w:rsidP="00027B72">
      <w:pPr>
        <w:jc w:val="both"/>
        <w:rPr>
          <w:sz w:val="28"/>
          <w:szCs w:val="28"/>
        </w:rPr>
      </w:pPr>
      <w:r>
        <w:rPr>
          <w:noProof/>
          <w:sz w:val="28"/>
          <w:szCs w:val="28"/>
          <w:lang w:val="en-US" w:eastAsia="en-US"/>
        </w:rPr>
        <w:drawing>
          <wp:inline distT="0" distB="0" distL="0" distR="0">
            <wp:extent cx="6110259" cy="1565564"/>
            <wp:effectExtent l="0" t="0" r="24130" b="158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110B2" w:rsidRDefault="000110B2" w:rsidP="00AD2468">
      <w:pPr>
        <w:jc w:val="both"/>
        <w:rPr>
          <w:sz w:val="28"/>
          <w:szCs w:val="28"/>
        </w:rPr>
      </w:pPr>
    </w:p>
    <w:p w:rsidR="008E2F3C" w:rsidRDefault="008E2F3C" w:rsidP="00AD2468">
      <w:pPr>
        <w:jc w:val="both"/>
        <w:rPr>
          <w:sz w:val="28"/>
          <w:szCs w:val="28"/>
        </w:rPr>
      </w:pPr>
    </w:p>
    <w:p w:rsidR="000C360B" w:rsidRPr="000C360B" w:rsidRDefault="000C360B" w:rsidP="00AD2468">
      <w:pPr>
        <w:jc w:val="both"/>
        <w:rPr>
          <w:sz w:val="28"/>
          <w:szCs w:val="28"/>
        </w:rPr>
      </w:pPr>
      <w:r>
        <w:rPr>
          <w:sz w:val="28"/>
          <w:szCs w:val="28"/>
        </w:rPr>
        <w:lastRenderedPageBreak/>
        <w:t>Participatory assessment</w:t>
      </w:r>
      <w:r>
        <w:rPr>
          <w:rStyle w:val="FootnoteReference"/>
          <w:sz w:val="28"/>
          <w:szCs w:val="28"/>
        </w:rPr>
        <w:footnoteReference w:id="7"/>
      </w:r>
      <w:r w:rsidRPr="000C360B">
        <w:rPr>
          <w:sz w:val="28"/>
          <w:szCs w:val="28"/>
        </w:rPr>
        <w:t xml:space="preserve"> is a process of building partnerships with </w:t>
      </w:r>
      <w:r w:rsidR="0062603C">
        <w:rPr>
          <w:sz w:val="28"/>
          <w:szCs w:val="28"/>
        </w:rPr>
        <w:t xml:space="preserve">persons with disabilities </w:t>
      </w:r>
      <w:r w:rsidRPr="000C360B">
        <w:rPr>
          <w:sz w:val="28"/>
          <w:szCs w:val="28"/>
        </w:rPr>
        <w:t xml:space="preserve">of all ages and backgrounds by promoting meaningful participation through structured dialogue. Participatory assessment includes holding </w:t>
      </w:r>
      <w:r w:rsidR="00CA3FFF">
        <w:rPr>
          <w:sz w:val="28"/>
          <w:szCs w:val="28"/>
        </w:rPr>
        <w:t xml:space="preserve">a variety of </w:t>
      </w:r>
      <w:r w:rsidR="000110B2">
        <w:rPr>
          <w:sz w:val="28"/>
          <w:szCs w:val="28"/>
        </w:rPr>
        <w:t xml:space="preserve">discussions with women and men, </w:t>
      </w:r>
      <w:r w:rsidRPr="000C360B">
        <w:rPr>
          <w:sz w:val="28"/>
          <w:szCs w:val="28"/>
        </w:rPr>
        <w:t xml:space="preserve">in order to gather accurate information on the specific </w:t>
      </w:r>
      <w:r w:rsidR="0062603C">
        <w:rPr>
          <w:sz w:val="28"/>
          <w:szCs w:val="28"/>
        </w:rPr>
        <w:t xml:space="preserve">challenges </w:t>
      </w:r>
      <w:r w:rsidRPr="000C360B">
        <w:rPr>
          <w:sz w:val="28"/>
          <w:szCs w:val="28"/>
        </w:rPr>
        <w:t>they face and the underlying causes, to understand their capacities, and to hear their proposed solutions.</w:t>
      </w:r>
    </w:p>
    <w:p w:rsidR="009B4A75" w:rsidRPr="000C360B" w:rsidRDefault="009B4A75" w:rsidP="00AD2468">
      <w:pPr>
        <w:jc w:val="both"/>
        <w:rPr>
          <w:sz w:val="28"/>
          <w:szCs w:val="28"/>
        </w:rPr>
      </w:pPr>
    </w:p>
    <w:p w:rsidR="005061F9" w:rsidRDefault="00AD2468" w:rsidP="000F32B5">
      <w:pPr>
        <w:jc w:val="both"/>
        <w:rPr>
          <w:sz w:val="28"/>
          <w:szCs w:val="28"/>
        </w:rPr>
      </w:pPr>
      <w:r w:rsidRPr="000C360B">
        <w:rPr>
          <w:sz w:val="28"/>
          <w:szCs w:val="28"/>
        </w:rPr>
        <w:t xml:space="preserve">In other words, needs assessment is a process of evaluating </w:t>
      </w:r>
      <w:r w:rsidRPr="000C360B">
        <w:rPr>
          <w:i/>
          <w:sz w:val="28"/>
          <w:szCs w:val="28"/>
          <w:u w:val="single"/>
        </w:rPr>
        <w:t>the problems</w:t>
      </w:r>
      <w:r w:rsidR="00312386" w:rsidRPr="000C360B">
        <w:rPr>
          <w:i/>
          <w:sz w:val="28"/>
          <w:szCs w:val="28"/>
          <w:u w:val="single"/>
        </w:rPr>
        <w:t xml:space="preserve"> and solutions identified </w:t>
      </w:r>
      <w:r w:rsidRPr="000C360B">
        <w:rPr>
          <w:i/>
          <w:sz w:val="28"/>
          <w:szCs w:val="28"/>
          <w:u w:val="single"/>
        </w:rPr>
        <w:t>for a target population</w:t>
      </w:r>
      <w:r w:rsidR="00312386" w:rsidRPr="000C360B">
        <w:rPr>
          <w:sz w:val="28"/>
          <w:szCs w:val="28"/>
        </w:rPr>
        <w:t xml:space="preserve">. </w:t>
      </w:r>
      <w:r w:rsidRPr="000C360B">
        <w:rPr>
          <w:sz w:val="28"/>
          <w:szCs w:val="28"/>
        </w:rPr>
        <w:t xml:space="preserve">In this process, </w:t>
      </w:r>
      <w:r w:rsidR="009B4A75" w:rsidRPr="000C360B">
        <w:rPr>
          <w:sz w:val="28"/>
          <w:szCs w:val="28"/>
        </w:rPr>
        <w:t>there are emphasized</w:t>
      </w:r>
      <w:r w:rsidRPr="000C360B">
        <w:rPr>
          <w:sz w:val="28"/>
          <w:szCs w:val="28"/>
        </w:rPr>
        <w:t xml:space="preserve"> the</w:t>
      </w:r>
      <w:r w:rsidRPr="00AD2468">
        <w:rPr>
          <w:sz w:val="28"/>
          <w:szCs w:val="28"/>
        </w:rPr>
        <w:t xml:space="preserve"> importance and relevance of the problems and solutions.  </w:t>
      </w:r>
    </w:p>
    <w:p w:rsidR="005061F9" w:rsidRPr="009E0CDE" w:rsidRDefault="005061F9" w:rsidP="005061F9">
      <w:pPr>
        <w:jc w:val="both"/>
        <w:rPr>
          <w:sz w:val="28"/>
          <w:szCs w:val="28"/>
          <w:shd w:val="clear" w:color="auto" w:fill="FFFFFF"/>
        </w:rPr>
      </w:pPr>
      <w:r w:rsidRPr="005061F9">
        <w:rPr>
          <w:noProof/>
          <w:sz w:val="28"/>
          <w:szCs w:val="28"/>
          <w:shd w:val="clear" w:color="auto" w:fill="FFFFFF"/>
          <w:lang w:val="en-US" w:eastAsia="en-US"/>
        </w:rPr>
        <w:drawing>
          <wp:inline distT="0" distB="0" distL="0" distR="0">
            <wp:extent cx="687532" cy="491837"/>
            <wp:effectExtent l="19050" t="0" r="0" b="0"/>
            <wp:docPr id="4" name="Picture 61" descr="Check 3D. Checkmark Icon Isolated Stock Images - 6998629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 3D. Checkmark Icon Isolated Stock Images - 69986294">
                      <a:hlinkClick r:id="rId19"/>
                    </pic:cNvPr>
                    <pic:cNvPicPr>
                      <a:picLocks noChangeAspect="1" noChangeArrowheads="1"/>
                    </pic:cNvPicPr>
                  </pic:nvPicPr>
                  <pic:blipFill>
                    <a:blip r:embed="rId20"/>
                    <a:srcRect/>
                    <a:stretch>
                      <a:fillRect/>
                    </a:stretch>
                  </pic:blipFill>
                  <pic:spPr bwMode="auto">
                    <a:xfrm>
                      <a:off x="0" y="0"/>
                      <a:ext cx="687532" cy="491837"/>
                    </a:xfrm>
                    <a:prstGeom prst="rect">
                      <a:avLst/>
                    </a:prstGeom>
                    <a:noFill/>
                    <a:ln w="9525">
                      <a:noFill/>
                      <a:miter lim="800000"/>
                      <a:headEnd/>
                      <a:tailEnd/>
                    </a:ln>
                  </pic:spPr>
                </pic:pic>
              </a:graphicData>
            </a:graphic>
          </wp:inline>
        </w:drawing>
      </w:r>
      <w:r w:rsidRPr="005061F9">
        <w:rPr>
          <w:b/>
          <w:sz w:val="28"/>
          <w:szCs w:val="28"/>
          <w:shd w:val="clear" w:color="auto" w:fill="FFFFFF"/>
        </w:rPr>
        <w:t>“Training Needs Assessment” (TNA)</w:t>
      </w:r>
      <w:r w:rsidRPr="009E0CDE">
        <w:rPr>
          <w:sz w:val="28"/>
          <w:szCs w:val="28"/>
          <w:shd w:val="clear" w:color="auto" w:fill="FFFFFF"/>
        </w:rPr>
        <w:t xml:space="preserve"> is the method of determining if a training need exists and, if it does, what training is required to fill the gap. TNA seeks to identify accurately the levels of the present situation in the target surveys, interview, observation, secondary data and/or workshop. The gap between the present status and desired status may indicate problems that in turn can be translated into a training need. </w:t>
      </w:r>
    </w:p>
    <w:p w:rsidR="005061F9" w:rsidRPr="009E0CDE" w:rsidRDefault="005061F9" w:rsidP="005061F9">
      <w:pPr>
        <w:jc w:val="both"/>
        <w:rPr>
          <w:sz w:val="28"/>
          <w:szCs w:val="28"/>
          <w:shd w:val="clear" w:color="auto" w:fill="FFFFFF"/>
        </w:rPr>
      </w:pPr>
      <w:r w:rsidRPr="009E0CDE">
        <w:rPr>
          <w:sz w:val="28"/>
          <w:szCs w:val="28"/>
          <w:shd w:val="clear" w:color="auto" w:fill="FFFFFF"/>
        </w:rPr>
        <w:t xml:space="preserve"> </w:t>
      </w:r>
    </w:p>
    <w:p w:rsidR="005061F9" w:rsidRPr="009E0CDE" w:rsidRDefault="00170847" w:rsidP="005061F9">
      <w:pPr>
        <w:pStyle w:val="NormalWeb"/>
        <w:shd w:val="clear" w:color="auto" w:fill="FFFFFF"/>
        <w:spacing w:before="0" w:beforeAutospacing="0" w:after="262" w:afterAutospacing="0"/>
        <w:jc w:val="both"/>
        <w:rPr>
          <w:color w:val="333333"/>
          <w:sz w:val="28"/>
          <w:szCs w:val="28"/>
        </w:rPr>
      </w:pPr>
      <w:r w:rsidRPr="00170847">
        <w:rPr>
          <w:noProof/>
          <w:sz w:val="28"/>
          <w:szCs w:val="28"/>
          <w:shd w:val="clear" w:color="auto" w:fill="FFFFFF"/>
          <w:lang w:val="en-US" w:eastAsia="en-US"/>
        </w:rPr>
        <w:drawing>
          <wp:inline distT="0" distB="0" distL="0" distR="0">
            <wp:extent cx="687532" cy="491837"/>
            <wp:effectExtent l="19050" t="0" r="0" b="0"/>
            <wp:docPr id="5" name="Picture 61" descr="Check 3D. Checkmark Icon Isolated Stock Images - 6998629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 3D. Checkmark Icon Isolated Stock Images - 69986294">
                      <a:hlinkClick r:id="rId19"/>
                    </pic:cNvPr>
                    <pic:cNvPicPr>
                      <a:picLocks noChangeAspect="1" noChangeArrowheads="1"/>
                    </pic:cNvPicPr>
                  </pic:nvPicPr>
                  <pic:blipFill>
                    <a:blip r:embed="rId20"/>
                    <a:srcRect/>
                    <a:stretch>
                      <a:fillRect/>
                    </a:stretch>
                  </pic:blipFill>
                  <pic:spPr bwMode="auto">
                    <a:xfrm>
                      <a:off x="0" y="0"/>
                      <a:ext cx="687532" cy="491837"/>
                    </a:xfrm>
                    <a:prstGeom prst="rect">
                      <a:avLst/>
                    </a:prstGeom>
                    <a:noFill/>
                    <a:ln w="9525">
                      <a:noFill/>
                      <a:miter lim="800000"/>
                      <a:headEnd/>
                      <a:tailEnd/>
                    </a:ln>
                  </pic:spPr>
                </pic:pic>
              </a:graphicData>
            </a:graphic>
          </wp:inline>
        </w:drawing>
      </w:r>
      <w:r w:rsidR="005061F9" w:rsidRPr="009E0CDE">
        <w:rPr>
          <w:sz w:val="28"/>
          <w:szCs w:val="28"/>
          <w:shd w:val="clear" w:color="auto" w:fill="FFFFFF"/>
        </w:rPr>
        <w:t xml:space="preserve"> </w:t>
      </w:r>
      <w:r w:rsidR="005061F9" w:rsidRPr="009E0CDE">
        <w:rPr>
          <w:color w:val="333333"/>
          <w:sz w:val="28"/>
          <w:szCs w:val="28"/>
        </w:rPr>
        <w:t>A </w:t>
      </w:r>
      <w:r w:rsidR="005061F9" w:rsidRPr="009E0CDE">
        <w:rPr>
          <w:rStyle w:val="Strong"/>
          <w:color w:val="333333"/>
          <w:sz w:val="28"/>
          <w:szCs w:val="28"/>
        </w:rPr>
        <w:t>Training Need</w:t>
      </w:r>
      <w:r w:rsidR="005061F9" w:rsidRPr="009E0CDE">
        <w:rPr>
          <w:color w:val="333333"/>
          <w:sz w:val="28"/>
          <w:szCs w:val="28"/>
        </w:rPr>
        <w:t xml:space="preserve"> reveals a performance gap, and the gap can be filled with training.  It exists when </w:t>
      </w:r>
      <w:r>
        <w:rPr>
          <w:color w:val="333333"/>
          <w:sz w:val="28"/>
          <w:szCs w:val="28"/>
        </w:rPr>
        <w:t xml:space="preserve">a person </w:t>
      </w:r>
      <w:r w:rsidR="005061F9" w:rsidRPr="009E0CDE">
        <w:rPr>
          <w:color w:val="333333"/>
          <w:sz w:val="28"/>
          <w:szCs w:val="28"/>
        </w:rPr>
        <w:t>does not know how to do</w:t>
      </w:r>
      <w:r>
        <w:rPr>
          <w:color w:val="333333"/>
          <w:sz w:val="28"/>
          <w:szCs w:val="28"/>
        </w:rPr>
        <w:t xml:space="preserve"> something</w:t>
      </w:r>
      <w:r w:rsidR="005061F9" w:rsidRPr="009E0CDE">
        <w:rPr>
          <w:color w:val="333333"/>
          <w:sz w:val="28"/>
          <w:szCs w:val="28"/>
        </w:rPr>
        <w:t xml:space="preserve"> – it is a lack of knowledge, skills, and attitudes.</w:t>
      </w:r>
    </w:p>
    <w:p w:rsidR="004401DF" w:rsidRPr="004401DF" w:rsidRDefault="00170847" w:rsidP="004401DF">
      <w:pPr>
        <w:pStyle w:val="NormalWeb"/>
        <w:shd w:val="clear" w:color="auto" w:fill="FFFFFF"/>
        <w:spacing w:before="0" w:beforeAutospacing="0" w:after="262" w:afterAutospacing="0"/>
        <w:jc w:val="both"/>
        <w:rPr>
          <w:color w:val="333333"/>
          <w:sz w:val="28"/>
          <w:szCs w:val="28"/>
        </w:rPr>
      </w:pPr>
      <w:r w:rsidRPr="00170847">
        <w:rPr>
          <w:noProof/>
          <w:color w:val="333333"/>
          <w:sz w:val="28"/>
          <w:szCs w:val="28"/>
          <w:lang w:val="en-US" w:eastAsia="en-US"/>
        </w:rPr>
        <w:drawing>
          <wp:inline distT="0" distB="0" distL="0" distR="0">
            <wp:extent cx="687532" cy="491837"/>
            <wp:effectExtent l="19050" t="0" r="0" b="0"/>
            <wp:docPr id="6" name="Picture 61" descr="Check 3D. Checkmark Icon Isolated Stock Images - 6998629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 3D. Checkmark Icon Isolated Stock Images - 69986294">
                      <a:hlinkClick r:id="rId19"/>
                    </pic:cNvPr>
                    <pic:cNvPicPr>
                      <a:picLocks noChangeAspect="1" noChangeArrowheads="1"/>
                    </pic:cNvPicPr>
                  </pic:nvPicPr>
                  <pic:blipFill>
                    <a:blip r:embed="rId20"/>
                    <a:srcRect/>
                    <a:stretch>
                      <a:fillRect/>
                    </a:stretch>
                  </pic:blipFill>
                  <pic:spPr bwMode="auto">
                    <a:xfrm>
                      <a:off x="0" y="0"/>
                      <a:ext cx="687532" cy="491837"/>
                    </a:xfrm>
                    <a:prstGeom prst="rect">
                      <a:avLst/>
                    </a:prstGeom>
                    <a:solidFill>
                      <a:srgbClr val="FF0000"/>
                    </a:solidFill>
                    <a:ln w="9525">
                      <a:noFill/>
                      <a:miter lim="800000"/>
                      <a:headEnd/>
                      <a:tailEnd/>
                    </a:ln>
                  </pic:spPr>
                </pic:pic>
              </a:graphicData>
            </a:graphic>
          </wp:inline>
        </w:drawing>
      </w:r>
      <w:r w:rsidR="005061F9" w:rsidRPr="009E0CDE">
        <w:rPr>
          <w:color w:val="333333"/>
          <w:sz w:val="28"/>
          <w:szCs w:val="28"/>
        </w:rPr>
        <w:t>A </w:t>
      </w:r>
      <w:r w:rsidR="005061F9" w:rsidRPr="009E0CDE">
        <w:rPr>
          <w:rStyle w:val="Strong"/>
          <w:color w:val="333333"/>
          <w:sz w:val="28"/>
          <w:szCs w:val="28"/>
        </w:rPr>
        <w:t>Non-Training Need</w:t>
      </w:r>
      <w:r w:rsidR="005061F9" w:rsidRPr="009E0CDE">
        <w:rPr>
          <w:color w:val="333333"/>
          <w:sz w:val="28"/>
          <w:szCs w:val="28"/>
        </w:rPr>
        <w:t> reveals a gap, however this gap cannot be fi</w:t>
      </w:r>
      <w:r w:rsidR="006236D3">
        <w:rPr>
          <w:color w:val="333333"/>
          <w:sz w:val="28"/>
          <w:szCs w:val="28"/>
        </w:rPr>
        <w:t>lled (or fixed) with training. </w:t>
      </w:r>
      <w:r>
        <w:rPr>
          <w:color w:val="333333"/>
          <w:sz w:val="28"/>
          <w:szCs w:val="28"/>
        </w:rPr>
        <w:t xml:space="preserve">Someone </w:t>
      </w:r>
      <w:r w:rsidR="005061F9" w:rsidRPr="009E0CDE">
        <w:rPr>
          <w:color w:val="333333"/>
          <w:sz w:val="28"/>
          <w:szCs w:val="28"/>
        </w:rPr>
        <w:t>know</w:t>
      </w:r>
      <w:r>
        <w:rPr>
          <w:color w:val="333333"/>
          <w:sz w:val="28"/>
          <w:szCs w:val="28"/>
        </w:rPr>
        <w:t>s</w:t>
      </w:r>
      <w:r w:rsidR="005061F9" w:rsidRPr="009E0CDE">
        <w:rPr>
          <w:color w:val="333333"/>
          <w:sz w:val="28"/>
          <w:szCs w:val="28"/>
        </w:rPr>
        <w:t xml:space="preserve"> how to do </w:t>
      </w:r>
      <w:r>
        <w:rPr>
          <w:color w:val="333333"/>
          <w:sz w:val="28"/>
          <w:szCs w:val="28"/>
        </w:rPr>
        <w:t>something</w:t>
      </w:r>
      <w:r w:rsidR="005061F9" w:rsidRPr="009E0CDE">
        <w:rPr>
          <w:color w:val="333333"/>
          <w:sz w:val="28"/>
          <w:szCs w:val="28"/>
        </w:rPr>
        <w:t xml:space="preserve">, </w:t>
      </w:r>
      <w:r w:rsidR="00C74E3D">
        <w:rPr>
          <w:color w:val="333333"/>
          <w:sz w:val="28"/>
          <w:szCs w:val="28"/>
        </w:rPr>
        <w:t>but something else affects his/her</w:t>
      </w:r>
      <w:r w:rsidR="005061F9" w:rsidRPr="009E0CDE">
        <w:rPr>
          <w:color w:val="333333"/>
          <w:sz w:val="28"/>
          <w:szCs w:val="28"/>
        </w:rPr>
        <w:t xml:space="preserve"> performance.</w:t>
      </w:r>
    </w:p>
    <w:p w:rsidR="004401DF" w:rsidRDefault="004401DF" w:rsidP="004401DF">
      <w:pPr>
        <w:rPr>
          <w:sz w:val="28"/>
          <w:szCs w:val="28"/>
        </w:rPr>
      </w:pPr>
      <w:r w:rsidRPr="004401DF">
        <w:rPr>
          <w:sz w:val="28"/>
          <w:szCs w:val="28"/>
        </w:rPr>
        <w:t> </w:t>
      </w:r>
    </w:p>
    <w:p w:rsidR="005061F9" w:rsidRDefault="00514DE5" w:rsidP="000F32B5">
      <w:pPr>
        <w:jc w:val="both"/>
        <w:rPr>
          <w:sz w:val="28"/>
          <w:szCs w:val="28"/>
        </w:rPr>
      </w:pPr>
      <w:r>
        <w:rPr>
          <w:b/>
          <w:bCs/>
          <w:noProof/>
          <w:color w:val="000000"/>
          <w:sz w:val="28"/>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104140</wp:posOffset>
                </wp:positionH>
                <wp:positionV relativeFrom="paragraph">
                  <wp:posOffset>3810</wp:posOffset>
                </wp:positionV>
                <wp:extent cx="6303645" cy="417195"/>
                <wp:effectExtent l="27940" t="22860" r="40640" b="4572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41719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9F70E2" w:rsidRPr="00F53AFC" w:rsidRDefault="009F70E2" w:rsidP="004401DF">
                            <w:pPr>
                              <w:shd w:val="clear" w:color="auto" w:fill="EAF1DD" w:themeFill="accent3" w:themeFillTint="33"/>
                              <w:jc w:val="center"/>
                              <w:rPr>
                                <w:b/>
                                <w:color w:val="FF0000"/>
                              </w:rPr>
                            </w:pPr>
                            <w:r>
                              <w:rPr>
                                <w:b/>
                                <w:color w:val="FF0000"/>
                                <w:sz w:val="28"/>
                                <w:szCs w:val="28"/>
                                <w:lang w:val="en-US"/>
                              </w:rPr>
                              <w:t>Training Needs = Desired Capability – Current Capability of Beneficiares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8.2pt;margin-top:.3pt;width:496.35pt;height:3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" fillcolor="#4bacc6 [3208]" strokecolor="#f2f2f2 [3041]" strokeweight="3pt">
                <v:shadow on="t" color="#205867 [1608]" opacity=".5" offset="1pt"/>
                <v:textbox>
                  <w:txbxContent>
                    <w:p w:rsidR="009F70E2" w:rsidRPr="00F53AFC" w:rsidRDefault="009F70E2" w:rsidP="004401DF">
                      <w:pPr>
                        <w:shd w:val="clear" w:color="auto" w:fill="EAF1DD" w:themeFill="accent3" w:themeFillTint="33"/>
                        <w:jc w:val="center"/>
                        <w:rPr>
                          <w:b/>
                          <w:color w:val="FF0000"/>
                        </w:rPr>
                      </w:pPr>
                      <w:r>
                        <w:rPr>
                          <w:b/>
                          <w:color w:val="FF0000"/>
                          <w:sz w:val="28"/>
                          <w:szCs w:val="28"/>
                          <w:lang w:val="en-US"/>
                        </w:rPr>
                        <w:t>Training Needs = Desired Capability – Current Capability of Beneficiares</w:t>
                      </w:r>
                    </w:p>
                  </w:txbxContent>
                </v:textbox>
              </v:shape>
            </w:pict>
          </mc:Fallback>
        </mc:AlternateContent>
      </w:r>
    </w:p>
    <w:p w:rsidR="008759BB" w:rsidRDefault="008759BB" w:rsidP="000F32B5">
      <w:pPr>
        <w:jc w:val="both"/>
        <w:rPr>
          <w:sz w:val="28"/>
          <w:szCs w:val="28"/>
        </w:rPr>
      </w:pPr>
    </w:p>
    <w:p w:rsidR="00874F63" w:rsidRDefault="00874F63" w:rsidP="000F32B5">
      <w:pPr>
        <w:jc w:val="both"/>
        <w:rPr>
          <w:i/>
          <w:sz w:val="28"/>
          <w:szCs w:val="28"/>
        </w:rPr>
      </w:pPr>
    </w:p>
    <w:p w:rsidR="00A456F8" w:rsidRDefault="00A456F8" w:rsidP="000F32B5">
      <w:pPr>
        <w:jc w:val="both"/>
        <w:rPr>
          <w:i/>
          <w:sz w:val="28"/>
          <w:szCs w:val="28"/>
        </w:rPr>
      </w:pPr>
    </w:p>
    <w:p w:rsidR="000F32B5" w:rsidRPr="00954249" w:rsidRDefault="002E57D1" w:rsidP="000F32B5">
      <w:pPr>
        <w:jc w:val="both"/>
        <w:rPr>
          <w:i/>
          <w:sz w:val="28"/>
          <w:szCs w:val="28"/>
        </w:rPr>
      </w:pPr>
      <w:r w:rsidRPr="008759BB">
        <w:rPr>
          <w:i/>
          <w:sz w:val="28"/>
          <w:szCs w:val="28"/>
        </w:rPr>
        <w:lastRenderedPageBreak/>
        <w:t>TYPES</w:t>
      </w:r>
      <w:r w:rsidR="00954249">
        <w:rPr>
          <w:i/>
          <w:sz w:val="28"/>
          <w:szCs w:val="28"/>
        </w:rPr>
        <w:t xml:space="preserve"> of  </w:t>
      </w:r>
      <w:r w:rsidR="008759BB" w:rsidRPr="009E0CDE">
        <w:rPr>
          <w:sz w:val="28"/>
          <w:szCs w:val="28"/>
          <w:lang w:val="en-US"/>
        </w:rPr>
        <w:t xml:space="preserve">Needs </w:t>
      </w:r>
      <w:r w:rsidR="008759BB" w:rsidRPr="00AD2468">
        <w:rPr>
          <w:sz w:val="28"/>
          <w:szCs w:val="28"/>
        </w:rPr>
        <w:t>Analysis</w:t>
      </w:r>
      <w:r w:rsidR="008759BB">
        <w:rPr>
          <w:sz w:val="28"/>
          <w:szCs w:val="28"/>
          <w:lang w:val="en-US"/>
        </w:rPr>
        <w:t>/</w:t>
      </w:r>
      <w:r w:rsidR="008759BB" w:rsidRPr="009E0CDE">
        <w:rPr>
          <w:sz w:val="28"/>
          <w:szCs w:val="28"/>
          <w:lang w:val="en-US"/>
        </w:rPr>
        <w:t>Assessment</w:t>
      </w:r>
    </w:p>
    <w:p w:rsidR="00954249" w:rsidRDefault="00954249" w:rsidP="000F32B5">
      <w:pPr>
        <w:jc w:val="both"/>
        <w:rPr>
          <w:sz w:val="28"/>
          <w:szCs w:val="28"/>
        </w:rPr>
      </w:pPr>
    </w:p>
    <w:p w:rsidR="005860A5" w:rsidRDefault="008759BB" w:rsidP="000F32B5">
      <w:pPr>
        <w:jc w:val="both"/>
        <w:rPr>
          <w:sz w:val="28"/>
          <w:szCs w:val="28"/>
        </w:rPr>
      </w:pPr>
      <w:r>
        <w:rPr>
          <w:sz w:val="28"/>
          <w:szCs w:val="28"/>
        </w:rPr>
        <w:t>There are several ways of doing such analysis</w:t>
      </w:r>
      <w:r w:rsidR="00954249">
        <w:rPr>
          <w:rStyle w:val="FootnoteReference"/>
          <w:sz w:val="28"/>
          <w:szCs w:val="28"/>
        </w:rPr>
        <w:footnoteReference w:id="8"/>
      </w:r>
      <w:r>
        <w:rPr>
          <w:sz w:val="28"/>
          <w:szCs w:val="28"/>
        </w:rPr>
        <w:t xml:space="preserve"> – </w:t>
      </w:r>
      <w:r w:rsidRPr="008759BB">
        <w:rPr>
          <w:sz w:val="28"/>
          <w:szCs w:val="28"/>
        </w:rPr>
        <w:t>th</w:t>
      </w:r>
      <w:r>
        <w:rPr>
          <w:sz w:val="28"/>
          <w:szCs w:val="28"/>
        </w:rPr>
        <w:t>ey shoul</w:t>
      </w:r>
      <w:r w:rsidR="00954249">
        <w:rPr>
          <w:sz w:val="28"/>
          <w:szCs w:val="28"/>
        </w:rPr>
        <w:t>d</w:t>
      </w:r>
      <w:r>
        <w:rPr>
          <w:sz w:val="28"/>
          <w:szCs w:val="28"/>
        </w:rPr>
        <w:t xml:space="preserve"> be used </w:t>
      </w:r>
      <w:r w:rsidRPr="008759BB">
        <w:rPr>
          <w:sz w:val="28"/>
          <w:szCs w:val="28"/>
        </w:rPr>
        <w:t xml:space="preserve">in combination depending on the needs, time availability and </w:t>
      </w:r>
      <w:r>
        <w:rPr>
          <w:sz w:val="28"/>
          <w:szCs w:val="28"/>
        </w:rPr>
        <w:t>expertise of the practitioner.</w:t>
      </w:r>
    </w:p>
    <w:tbl>
      <w:tblPr>
        <w:tblStyle w:val="LightShading-Accent6"/>
        <w:tblW w:w="0" w:type="auto"/>
        <w:tblLook w:val="04A0" w:firstRow="1" w:lastRow="0" w:firstColumn="1" w:lastColumn="0" w:noHBand="0" w:noVBand="1"/>
      </w:tblPr>
      <w:tblGrid>
        <w:gridCol w:w="4924"/>
        <w:gridCol w:w="4929"/>
      </w:tblGrid>
      <w:tr w:rsidR="005A7FA9" w:rsidTr="00944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306FC7" w:rsidRDefault="00306FC7" w:rsidP="00881D4F">
            <w:pPr>
              <w:jc w:val="both"/>
              <w:rPr>
                <w:sz w:val="28"/>
                <w:szCs w:val="28"/>
              </w:rPr>
            </w:pPr>
          </w:p>
          <w:p w:rsidR="005A7FA9" w:rsidRDefault="00881D4F" w:rsidP="00881D4F">
            <w:pPr>
              <w:jc w:val="both"/>
              <w:rPr>
                <w:sz w:val="28"/>
                <w:szCs w:val="28"/>
              </w:rPr>
            </w:pPr>
            <w:r>
              <w:rPr>
                <w:sz w:val="28"/>
                <w:szCs w:val="28"/>
              </w:rPr>
              <w:t xml:space="preserve">Type of Needs </w:t>
            </w:r>
            <w:r w:rsidR="005A7FA9" w:rsidRPr="005A7FA9">
              <w:rPr>
                <w:sz w:val="28"/>
                <w:szCs w:val="28"/>
              </w:rPr>
              <w:t>Analysis</w:t>
            </w:r>
          </w:p>
        </w:tc>
        <w:tc>
          <w:tcPr>
            <w:tcW w:w="5104" w:type="dxa"/>
          </w:tcPr>
          <w:p w:rsidR="005A7FA9" w:rsidRDefault="005A7FA9" w:rsidP="00881D4F">
            <w:pPr>
              <w:jc w:val="center"/>
              <w:cnfStyle w:val="100000000000" w:firstRow="1" w:lastRow="0" w:firstColumn="0" w:lastColumn="0" w:oddVBand="0" w:evenVBand="0" w:oddHBand="0" w:evenHBand="0" w:firstRowFirstColumn="0" w:firstRowLastColumn="0" w:lastRowFirstColumn="0" w:lastRowLastColumn="0"/>
              <w:rPr>
                <w:sz w:val="28"/>
                <w:szCs w:val="28"/>
              </w:rPr>
            </w:pPr>
            <w:r w:rsidRPr="005A7FA9">
              <w:rPr>
                <w:sz w:val="28"/>
                <w:szCs w:val="28"/>
              </w:rPr>
              <w:cr/>
              <w:t xml:space="preserve">  What</w:t>
            </w:r>
            <w:r w:rsidR="00881D4F">
              <w:rPr>
                <w:sz w:val="28"/>
                <w:szCs w:val="28"/>
              </w:rPr>
              <w:t xml:space="preserve"> </w:t>
            </w:r>
            <w:r w:rsidRPr="005A7FA9">
              <w:rPr>
                <w:sz w:val="28"/>
                <w:szCs w:val="28"/>
              </w:rPr>
              <w:t>the</w:t>
            </w:r>
            <w:r w:rsidR="00881D4F">
              <w:rPr>
                <w:sz w:val="28"/>
                <w:szCs w:val="28"/>
              </w:rPr>
              <w:t xml:space="preserve"> Analysis </w:t>
            </w:r>
            <w:r w:rsidRPr="005A7FA9">
              <w:rPr>
                <w:sz w:val="28"/>
                <w:szCs w:val="28"/>
              </w:rPr>
              <w:t>Answers</w:t>
            </w:r>
          </w:p>
          <w:p w:rsidR="00306FC7" w:rsidRDefault="00306FC7" w:rsidP="00881D4F">
            <w:pPr>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5A7FA9" w:rsidTr="009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5A7FA9" w:rsidRDefault="005A7FA9" w:rsidP="005675C8">
            <w:pPr>
              <w:jc w:val="both"/>
              <w:rPr>
                <w:sz w:val="28"/>
                <w:szCs w:val="28"/>
              </w:rPr>
            </w:pPr>
            <w:r w:rsidRPr="005A7FA9">
              <w:rPr>
                <w:sz w:val="28"/>
                <w:szCs w:val="28"/>
              </w:rPr>
              <w:t>Performance</w:t>
            </w:r>
            <w:r w:rsidR="005675C8">
              <w:rPr>
                <w:sz w:val="28"/>
                <w:szCs w:val="28"/>
              </w:rPr>
              <w:t xml:space="preserve"> analysis </w:t>
            </w:r>
            <w:r w:rsidRPr="005A7FA9">
              <w:rPr>
                <w:sz w:val="28"/>
                <w:szCs w:val="28"/>
              </w:rPr>
              <w:t>or</w:t>
            </w:r>
            <w:r w:rsidR="005675C8">
              <w:rPr>
                <w:sz w:val="28"/>
                <w:szCs w:val="28"/>
              </w:rPr>
              <w:t xml:space="preserve"> </w:t>
            </w:r>
            <w:r w:rsidRPr="005A7FA9">
              <w:rPr>
                <w:sz w:val="28"/>
                <w:szCs w:val="28"/>
              </w:rPr>
              <w:t>gap</w:t>
            </w:r>
            <w:r w:rsidR="005675C8">
              <w:rPr>
                <w:sz w:val="28"/>
                <w:szCs w:val="28"/>
              </w:rPr>
              <w:t xml:space="preserve"> </w:t>
            </w:r>
            <w:r w:rsidRPr="005A7FA9">
              <w:rPr>
                <w:sz w:val="28"/>
                <w:szCs w:val="28"/>
              </w:rPr>
              <w:t>analysis</w:t>
            </w:r>
          </w:p>
        </w:tc>
        <w:tc>
          <w:tcPr>
            <w:tcW w:w="5104" w:type="dxa"/>
          </w:tcPr>
          <w:p w:rsidR="00051E94" w:rsidRPr="00030716" w:rsidRDefault="00051E94" w:rsidP="00030716">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8"/>
                <w:szCs w:val="28"/>
              </w:rPr>
            </w:pPr>
            <w:r w:rsidRPr="00030716">
              <w:rPr>
                <w:sz w:val="28"/>
                <w:szCs w:val="28"/>
              </w:rPr>
              <w:t>Is this</w:t>
            </w:r>
            <w:r w:rsidRPr="00030716">
              <w:rPr>
                <w:sz w:val="28"/>
                <w:szCs w:val="28"/>
              </w:rPr>
              <w:tab/>
              <w:t>i</w:t>
            </w:r>
            <w:r w:rsidR="00030716">
              <w:rPr>
                <w:sz w:val="28"/>
                <w:szCs w:val="28"/>
              </w:rPr>
              <w:t xml:space="preserve">ssue a skill, </w:t>
            </w:r>
            <w:r w:rsidRPr="00030716">
              <w:rPr>
                <w:sz w:val="28"/>
                <w:szCs w:val="28"/>
              </w:rPr>
              <w:t>knowledge</w:t>
            </w:r>
            <w:r w:rsidR="00030716">
              <w:rPr>
                <w:sz w:val="28"/>
                <w:szCs w:val="28"/>
              </w:rPr>
              <w:t>, a</w:t>
            </w:r>
            <w:r w:rsidR="00B02910" w:rsidRPr="00030716">
              <w:rPr>
                <w:sz w:val="28"/>
                <w:szCs w:val="28"/>
              </w:rPr>
              <w:t>ttitude</w:t>
            </w:r>
            <w:r w:rsidRPr="00030716">
              <w:rPr>
                <w:sz w:val="28"/>
                <w:szCs w:val="28"/>
              </w:rPr>
              <w:t xml:space="preserve"> limitation?</w:t>
            </w:r>
            <w:r w:rsidR="00B02910" w:rsidRPr="00030716">
              <w:rPr>
                <w:sz w:val="28"/>
                <w:szCs w:val="28"/>
              </w:rPr>
              <w:t xml:space="preserve"> (for instance, negative </w:t>
            </w:r>
            <w:r w:rsidR="00416801">
              <w:rPr>
                <w:sz w:val="28"/>
                <w:szCs w:val="28"/>
              </w:rPr>
              <w:t xml:space="preserve">self belief of the person with disability </w:t>
            </w:r>
            <w:r w:rsidR="00B02910" w:rsidRPr="00030716">
              <w:rPr>
                <w:sz w:val="28"/>
                <w:szCs w:val="28"/>
              </w:rPr>
              <w:t>)</w:t>
            </w:r>
          </w:p>
          <w:p w:rsidR="00B02910" w:rsidRPr="00030716" w:rsidRDefault="00051E94" w:rsidP="00F50BD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8"/>
                <w:szCs w:val="28"/>
              </w:rPr>
            </w:pPr>
            <w:r w:rsidRPr="00030716">
              <w:rPr>
                <w:sz w:val="28"/>
                <w:szCs w:val="28"/>
              </w:rPr>
              <w:t>How can</w:t>
            </w:r>
            <w:r w:rsidR="00F50BDB">
              <w:rPr>
                <w:sz w:val="28"/>
                <w:szCs w:val="28"/>
              </w:rPr>
              <w:t xml:space="preserve"> this </w:t>
            </w:r>
            <w:r w:rsidRPr="00030716">
              <w:rPr>
                <w:sz w:val="28"/>
                <w:szCs w:val="28"/>
              </w:rPr>
              <w:t>limitation be addressed?</w:t>
            </w:r>
          </w:p>
          <w:p w:rsidR="005A7FA9" w:rsidRPr="00030716" w:rsidRDefault="00B02910" w:rsidP="000F32B5">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sz w:val="28"/>
                <w:szCs w:val="28"/>
              </w:rPr>
            </w:pPr>
            <w:r w:rsidRPr="00030716">
              <w:rPr>
                <w:sz w:val="28"/>
                <w:szCs w:val="28"/>
              </w:rPr>
              <w:t xml:space="preserve">Is a certain action a proper way to overcome it? </w:t>
            </w:r>
          </w:p>
        </w:tc>
      </w:tr>
      <w:tr w:rsidR="005A7FA9" w:rsidTr="00944A54">
        <w:tc>
          <w:tcPr>
            <w:cnfStyle w:val="001000000000" w:firstRow="0" w:lastRow="0" w:firstColumn="1" w:lastColumn="0" w:oddVBand="0" w:evenVBand="0" w:oddHBand="0" w:evenHBand="0" w:firstRowFirstColumn="0" w:firstRowLastColumn="0" w:lastRowFirstColumn="0" w:lastRowLastColumn="0"/>
            <w:tcW w:w="5103" w:type="dxa"/>
          </w:tcPr>
          <w:p w:rsidR="005A7FA9" w:rsidRDefault="005A7FA9" w:rsidP="000F32B5">
            <w:pPr>
              <w:jc w:val="both"/>
              <w:rPr>
                <w:sz w:val="28"/>
                <w:szCs w:val="28"/>
              </w:rPr>
            </w:pPr>
          </w:p>
        </w:tc>
        <w:tc>
          <w:tcPr>
            <w:tcW w:w="5104" w:type="dxa"/>
          </w:tcPr>
          <w:p w:rsidR="005A7FA9" w:rsidRPr="005104A3" w:rsidRDefault="005A7FA9" w:rsidP="00881D4F">
            <w:pPr>
              <w:pStyle w:val="ListParagraph"/>
              <w:jc w:val="both"/>
              <w:cnfStyle w:val="000000000000" w:firstRow="0" w:lastRow="0" w:firstColumn="0" w:lastColumn="0" w:oddVBand="0" w:evenVBand="0" w:oddHBand="0" w:evenHBand="0" w:firstRowFirstColumn="0" w:firstRowLastColumn="0" w:lastRowFirstColumn="0" w:lastRowLastColumn="0"/>
              <w:rPr>
                <w:sz w:val="28"/>
                <w:szCs w:val="28"/>
              </w:rPr>
            </w:pPr>
            <w:r w:rsidRPr="005104A3">
              <w:rPr>
                <w:sz w:val="28"/>
                <w:szCs w:val="28"/>
              </w:rPr>
              <w:t> </w:t>
            </w:r>
          </w:p>
        </w:tc>
      </w:tr>
      <w:tr w:rsidR="00881D4F" w:rsidTr="009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81D4F" w:rsidRDefault="00D13C0A" w:rsidP="00D13C0A">
            <w:pPr>
              <w:jc w:val="both"/>
              <w:rPr>
                <w:sz w:val="28"/>
                <w:szCs w:val="28"/>
              </w:rPr>
            </w:pPr>
            <w:r>
              <w:rPr>
                <w:sz w:val="28"/>
                <w:szCs w:val="28"/>
              </w:rPr>
              <w:t>Needs</w:t>
            </w:r>
            <w:r>
              <w:rPr>
                <w:sz w:val="28"/>
                <w:szCs w:val="28"/>
              </w:rPr>
              <w:tab/>
              <w:t xml:space="preserve"> </w:t>
            </w:r>
            <w:r w:rsidR="00881D4F" w:rsidRPr="005A7FA9">
              <w:rPr>
                <w:sz w:val="28"/>
                <w:szCs w:val="28"/>
              </w:rPr>
              <w:t>versus</w:t>
            </w:r>
            <w:r>
              <w:rPr>
                <w:sz w:val="28"/>
                <w:szCs w:val="28"/>
              </w:rPr>
              <w:t xml:space="preserve"> </w:t>
            </w:r>
            <w:r w:rsidR="00881D4F" w:rsidRPr="005A7FA9">
              <w:rPr>
                <w:sz w:val="28"/>
                <w:szCs w:val="28"/>
              </w:rPr>
              <w:t>wants</w:t>
            </w:r>
            <w:r>
              <w:rPr>
                <w:sz w:val="28"/>
                <w:szCs w:val="28"/>
              </w:rPr>
              <w:t xml:space="preserve"> </w:t>
            </w:r>
            <w:r w:rsidR="00881D4F" w:rsidRPr="005A7FA9">
              <w:rPr>
                <w:sz w:val="28"/>
                <w:szCs w:val="28"/>
              </w:rPr>
              <w:t>analysis</w:t>
            </w:r>
          </w:p>
        </w:tc>
        <w:tc>
          <w:tcPr>
            <w:tcW w:w="5104" w:type="dxa"/>
          </w:tcPr>
          <w:p w:rsidR="00881D4F" w:rsidRDefault="00881D4F" w:rsidP="00AB1923">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sz w:val="28"/>
                <w:szCs w:val="28"/>
              </w:rPr>
            </w:pPr>
            <w:r w:rsidRPr="005104A3">
              <w:rPr>
                <w:sz w:val="28"/>
                <w:szCs w:val="28"/>
              </w:rPr>
              <w:t xml:space="preserve">Is the problem tied to a </w:t>
            </w:r>
            <w:r>
              <w:rPr>
                <w:sz w:val="28"/>
                <w:szCs w:val="28"/>
              </w:rPr>
              <w:t>need?</w:t>
            </w:r>
          </w:p>
          <w:p w:rsidR="00881D4F" w:rsidRPr="005104A3" w:rsidRDefault="00881D4F" w:rsidP="00AB1923">
            <w:pPr>
              <w:pStyle w:val="ListParagraph"/>
              <w:numPr>
                <w:ilvl w:val="0"/>
                <w:numId w:val="11"/>
              </w:num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Why should implement a specific action, project or initiative?</w:t>
            </w:r>
            <w:r w:rsidRPr="005104A3">
              <w:rPr>
                <w:sz w:val="28"/>
                <w:szCs w:val="28"/>
              </w:rPr>
              <w:cr/>
              <w:t xml:space="preserve">  </w:t>
            </w:r>
          </w:p>
        </w:tc>
      </w:tr>
      <w:tr w:rsidR="00881D4F" w:rsidTr="00944A54">
        <w:tc>
          <w:tcPr>
            <w:cnfStyle w:val="001000000000" w:firstRow="0" w:lastRow="0" w:firstColumn="1" w:lastColumn="0" w:oddVBand="0" w:evenVBand="0" w:oddHBand="0" w:evenHBand="0" w:firstRowFirstColumn="0" w:firstRowLastColumn="0" w:lastRowFirstColumn="0" w:lastRowLastColumn="0"/>
            <w:tcW w:w="5103" w:type="dxa"/>
          </w:tcPr>
          <w:p w:rsidR="00881D4F" w:rsidRDefault="00881D4F" w:rsidP="000F32B5">
            <w:pPr>
              <w:jc w:val="both"/>
              <w:rPr>
                <w:sz w:val="28"/>
                <w:szCs w:val="28"/>
              </w:rPr>
            </w:pPr>
          </w:p>
        </w:tc>
        <w:tc>
          <w:tcPr>
            <w:tcW w:w="5104" w:type="dxa"/>
          </w:tcPr>
          <w:p w:rsidR="00881D4F" w:rsidRDefault="00881D4F" w:rsidP="000F32B5">
            <w:pPr>
              <w:jc w:val="both"/>
              <w:cnfStyle w:val="000000000000" w:firstRow="0" w:lastRow="0" w:firstColumn="0" w:lastColumn="0" w:oddVBand="0" w:evenVBand="0" w:oddHBand="0" w:evenHBand="0" w:firstRowFirstColumn="0" w:firstRowLastColumn="0" w:lastRowFirstColumn="0" w:lastRowLastColumn="0"/>
              <w:rPr>
                <w:sz w:val="28"/>
                <w:szCs w:val="28"/>
              </w:rPr>
            </w:pPr>
          </w:p>
        </w:tc>
      </w:tr>
      <w:tr w:rsidR="00881D4F" w:rsidTr="009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81D4F" w:rsidRDefault="006B0F19" w:rsidP="00AB1923">
            <w:pPr>
              <w:jc w:val="both"/>
              <w:rPr>
                <w:sz w:val="28"/>
                <w:szCs w:val="28"/>
              </w:rPr>
            </w:pPr>
            <w:r>
              <w:rPr>
                <w:sz w:val="28"/>
                <w:szCs w:val="28"/>
              </w:rPr>
              <w:t>Job/task</w:t>
            </w:r>
            <w:r w:rsidR="00881D4F" w:rsidRPr="009146DB">
              <w:rPr>
                <w:sz w:val="28"/>
                <w:szCs w:val="28"/>
              </w:rPr>
              <w:t> analysis</w:t>
            </w:r>
            <w:r w:rsidR="00881D4F" w:rsidRPr="009146DB">
              <w:rPr>
                <w:sz w:val="28"/>
                <w:szCs w:val="28"/>
              </w:rPr>
              <w:tab/>
            </w:r>
            <w:r w:rsidR="00881D4F" w:rsidRPr="009146DB">
              <w:rPr>
                <w:sz w:val="28"/>
                <w:szCs w:val="28"/>
              </w:rPr>
              <w:cr/>
              <w:t xml:space="preserve">  </w:t>
            </w:r>
            <w:r w:rsidR="00881D4F" w:rsidRPr="009146DB">
              <w:rPr>
                <w:sz w:val="28"/>
                <w:szCs w:val="28"/>
              </w:rPr>
              <w:tab/>
            </w:r>
            <w:r w:rsidR="00881D4F" w:rsidRPr="009146DB">
              <w:rPr>
                <w:sz w:val="28"/>
                <w:szCs w:val="28"/>
              </w:rPr>
              <w:cr/>
              <w:t xml:space="preserve">  </w:t>
            </w:r>
            <w:r w:rsidR="00881D4F" w:rsidRPr="006202FC">
              <w:rPr>
                <w:sz w:val="28"/>
                <w:szCs w:val="28"/>
              </w:rPr>
              <w:tab/>
            </w:r>
            <w:r w:rsidR="00881D4F" w:rsidRPr="006202FC">
              <w:rPr>
                <w:sz w:val="28"/>
                <w:szCs w:val="28"/>
              </w:rPr>
              <w:cr/>
              <w:t xml:space="preserve">  </w:t>
            </w:r>
            <w:r w:rsidR="00881D4F" w:rsidRPr="006202FC">
              <w:rPr>
                <w:sz w:val="28"/>
                <w:szCs w:val="28"/>
              </w:rPr>
              <w:tab/>
            </w:r>
            <w:r w:rsidR="00881D4F" w:rsidRPr="006202FC">
              <w:rPr>
                <w:sz w:val="28"/>
                <w:szCs w:val="28"/>
              </w:rPr>
              <w:cr/>
              <w:t xml:space="preserve">  </w:t>
            </w:r>
          </w:p>
        </w:tc>
        <w:tc>
          <w:tcPr>
            <w:tcW w:w="5104" w:type="dxa"/>
          </w:tcPr>
          <w:p w:rsidR="00881D4F" w:rsidRDefault="00881D4F" w:rsidP="00AB1923">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Whay is the best way to do something specific?</w:t>
            </w:r>
          </w:p>
          <w:p w:rsidR="00881D4F" w:rsidRPr="009146DB" w:rsidRDefault="00881D4F" w:rsidP="00AB1923">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How can this task be broken down into teacheable and ”doable” parts?</w:t>
            </w:r>
          </w:p>
        </w:tc>
      </w:tr>
      <w:tr w:rsidR="00881D4F" w:rsidTr="00944A54">
        <w:tc>
          <w:tcPr>
            <w:cnfStyle w:val="001000000000" w:firstRow="0" w:lastRow="0" w:firstColumn="1" w:lastColumn="0" w:oddVBand="0" w:evenVBand="0" w:oddHBand="0" w:evenHBand="0" w:firstRowFirstColumn="0" w:firstRowLastColumn="0" w:lastRowFirstColumn="0" w:lastRowLastColumn="0"/>
            <w:tcW w:w="5103" w:type="dxa"/>
          </w:tcPr>
          <w:p w:rsidR="00881D4F" w:rsidRDefault="00881D4F" w:rsidP="000F32B5">
            <w:pPr>
              <w:jc w:val="both"/>
              <w:rPr>
                <w:sz w:val="28"/>
                <w:szCs w:val="28"/>
              </w:rPr>
            </w:pPr>
          </w:p>
        </w:tc>
        <w:tc>
          <w:tcPr>
            <w:tcW w:w="5104" w:type="dxa"/>
          </w:tcPr>
          <w:p w:rsidR="00881D4F" w:rsidRDefault="00881D4F" w:rsidP="000F32B5">
            <w:pPr>
              <w:jc w:val="both"/>
              <w:cnfStyle w:val="000000000000" w:firstRow="0" w:lastRow="0" w:firstColumn="0" w:lastColumn="0" w:oddVBand="0" w:evenVBand="0" w:oddHBand="0" w:evenHBand="0" w:firstRowFirstColumn="0" w:firstRowLastColumn="0" w:lastRowFirstColumn="0" w:lastRowLastColumn="0"/>
              <w:rPr>
                <w:sz w:val="28"/>
                <w:szCs w:val="28"/>
              </w:rPr>
            </w:pPr>
          </w:p>
        </w:tc>
      </w:tr>
      <w:tr w:rsidR="00881D4F" w:rsidTr="009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881D4F" w:rsidRDefault="00881D4F" w:rsidP="006B0F19">
            <w:pPr>
              <w:jc w:val="both"/>
              <w:rPr>
                <w:sz w:val="28"/>
                <w:szCs w:val="28"/>
              </w:rPr>
            </w:pPr>
            <w:r w:rsidRPr="00881D4F">
              <w:rPr>
                <w:sz w:val="28"/>
                <w:szCs w:val="28"/>
              </w:rPr>
              <w:t>Target</w:t>
            </w:r>
            <w:r w:rsidR="006B0F19">
              <w:rPr>
                <w:sz w:val="28"/>
                <w:szCs w:val="28"/>
              </w:rPr>
              <w:t xml:space="preserve"> </w:t>
            </w:r>
            <w:r w:rsidRPr="00881D4F">
              <w:rPr>
                <w:sz w:val="28"/>
                <w:szCs w:val="28"/>
              </w:rPr>
              <w:t>group</w:t>
            </w:r>
            <w:r w:rsidR="006B0F19">
              <w:rPr>
                <w:sz w:val="28"/>
                <w:szCs w:val="28"/>
              </w:rPr>
              <w:t xml:space="preserve"> </w:t>
            </w:r>
            <w:r w:rsidRPr="00881D4F">
              <w:rPr>
                <w:sz w:val="28"/>
                <w:szCs w:val="28"/>
              </w:rPr>
              <w:t>analysis</w:t>
            </w:r>
            <w:r w:rsidRPr="00881D4F">
              <w:rPr>
                <w:sz w:val="28"/>
                <w:szCs w:val="28"/>
              </w:rPr>
              <w:tab/>
            </w:r>
            <w:r w:rsidRPr="00881D4F">
              <w:rPr>
                <w:sz w:val="28"/>
                <w:szCs w:val="28"/>
              </w:rPr>
              <w:cr/>
              <w:t xml:space="preserve">  </w:t>
            </w:r>
            <w:r w:rsidRPr="00881D4F">
              <w:rPr>
                <w:sz w:val="28"/>
                <w:szCs w:val="28"/>
              </w:rPr>
              <w:tab/>
            </w:r>
            <w:r w:rsidRPr="00881D4F">
              <w:rPr>
                <w:sz w:val="28"/>
                <w:szCs w:val="28"/>
              </w:rPr>
              <w:cr/>
              <w:t xml:space="preserve">  </w:t>
            </w:r>
          </w:p>
        </w:tc>
        <w:tc>
          <w:tcPr>
            <w:tcW w:w="5104" w:type="dxa"/>
          </w:tcPr>
          <w:p w:rsidR="00881D4F" w:rsidRDefault="00C23ACC" w:rsidP="003F378A">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Who is the targeted group for this specific action, project or initiative?</w:t>
            </w:r>
          </w:p>
          <w:p w:rsidR="00C23ACC" w:rsidRDefault="00C23ACC" w:rsidP="00C23ACC">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What and h</w:t>
            </w:r>
            <w:r w:rsidRPr="00C23ACC">
              <w:rPr>
                <w:sz w:val="28"/>
                <w:szCs w:val="28"/>
              </w:rPr>
              <w:t>ow could we know about them to help design and costumize the project?</w:t>
            </w:r>
          </w:p>
          <w:p w:rsidR="00C23ACC" w:rsidRPr="003F378A" w:rsidRDefault="00C23ACC" w:rsidP="00C23ACC">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What other groups might benefit from it?</w:t>
            </w:r>
          </w:p>
        </w:tc>
      </w:tr>
    </w:tbl>
    <w:p w:rsidR="00AF0C6B" w:rsidRDefault="003F378A" w:rsidP="008E2F3C">
      <w:pPr>
        <w:rPr>
          <w:sz w:val="28"/>
          <w:szCs w:val="28"/>
        </w:rPr>
      </w:pPr>
      <w:r w:rsidRPr="00B12330">
        <w:rPr>
          <w:sz w:val="28"/>
          <w:szCs w:val="28"/>
        </w:rPr>
        <w:lastRenderedPageBreak/>
        <w:t> </w:t>
      </w:r>
    </w:p>
    <w:p w:rsidR="00391A9A" w:rsidRDefault="00391A9A" w:rsidP="00391A9A">
      <w:pPr>
        <w:jc w:val="center"/>
        <w:rPr>
          <w:b/>
          <w:color w:val="FF0000"/>
          <w:sz w:val="28"/>
          <w:szCs w:val="28"/>
        </w:rPr>
      </w:pPr>
      <w:r>
        <w:rPr>
          <w:b/>
          <w:color w:val="FF0000"/>
          <w:sz w:val="28"/>
          <w:szCs w:val="28"/>
        </w:rPr>
        <w:t>C</w:t>
      </w:r>
      <w:r w:rsidRPr="00CB2B2B">
        <w:rPr>
          <w:b/>
          <w:color w:val="FF0000"/>
          <w:sz w:val="28"/>
          <w:szCs w:val="28"/>
        </w:rPr>
        <w:t xml:space="preserve">. Assessement </w:t>
      </w:r>
      <w:r>
        <w:rPr>
          <w:b/>
          <w:color w:val="FF0000"/>
          <w:sz w:val="28"/>
          <w:szCs w:val="28"/>
        </w:rPr>
        <w:t>Steps</w:t>
      </w:r>
    </w:p>
    <w:p w:rsidR="00BD7B2A" w:rsidRPr="007E4631" w:rsidRDefault="00BD7B2A" w:rsidP="00BD7B2A">
      <w:pPr>
        <w:jc w:val="both"/>
        <w:rPr>
          <w:sz w:val="28"/>
          <w:szCs w:val="28"/>
        </w:rPr>
      </w:pPr>
    </w:p>
    <w:p w:rsidR="007E4631" w:rsidRDefault="003F378A" w:rsidP="007E4631">
      <w:pPr>
        <w:pStyle w:val="NormalWeb"/>
        <w:shd w:val="clear" w:color="auto" w:fill="FFFFFF"/>
        <w:spacing w:before="0" w:beforeAutospacing="0" w:after="273" w:afterAutospacing="0" w:line="349" w:lineRule="atLeast"/>
        <w:rPr>
          <w:color w:val="141414"/>
          <w:sz w:val="28"/>
          <w:szCs w:val="28"/>
        </w:rPr>
      </w:pPr>
      <w:r w:rsidRPr="007E4631">
        <w:rPr>
          <w:sz w:val="28"/>
          <w:szCs w:val="28"/>
        </w:rPr>
        <w:t xml:space="preserve"> </w:t>
      </w:r>
      <w:r w:rsidR="007E4631" w:rsidRPr="007E4631">
        <w:rPr>
          <w:color w:val="141414"/>
          <w:sz w:val="28"/>
          <w:szCs w:val="28"/>
        </w:rPr>
        <w:t>The four steps of the needs assessment</w:t>
      </w:r>
      <w:r w:rsidR="007E4631" w:rsidRPr="007E4631">
        <w:rPr>
          <w:rStyle w:val="FootnoteReference"/>
          <w:color w:val="141414"/>
          <w:sz w:val="28"/>
          <w:szCs w:val="28"/>
        </w:rPr>
        <w:footnoteReference w:id="9"/>
      </w:r>
      <w:r w:rsidR="007E4631" w:rsidRPr="007E4631">
        <w:rPr>
          <w:color w:val="141414"/>
          <w:sz w:val="28"/>
          <w:szCs w:val="28"/>
        </w:rPr>
        <w:t xml:space="preserve"> are as follows:</w:t>
      </w:r>
    </w:p>
    <w:p w:rsidR="007A03D5" w:rsidRPr="007E4631" w:rsidRDefault="007A03D5" w:rsidP="007E4631">
      <w:pPr>
        <w:pStyle w:val="NormalWeb"/>
        <w:shd w:val="clear" w:color="auto" w:fill="FFFFFF"/>
        <w:spacing w:before="0" w:beforeAutospacing="0" w:after="273" w:afterAutospacing="0" w:line="349" w:lineRule="atLeast"/>
        <w:rPr>
          <w:color w:val="141414"/>
          <w:sz w:val="28"/>
          <w:szCs w:val="28"/>
        </w:rPr>
      </w:pPr>
      <w:r w:rsidRPr="007A03D5">
        <w:rPr>
          <w:noProof/>
          <w:color w:val="141414"/>
          <w:sz w:val="28"/>
          <w:szCs w:val="28"/>
          <w:lang w:val="en-US" w:eastAsia="en-US"/>
        </w:rPr>
        <w:drawing>
          <wp:inline distT="0" distB="0" distL="0" distR="0">
            <wp:extent cx="6118514" cy="1724891"/>
            <wp:effectExtent l="19050" t="0" r="0" b="0"/>
            <wp:docPr id="3" name="Picture 1" descr="Procedur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dure Structure"/>
                    <pic:cNvPicPr>
                      <a:picLocks noChangeAspect="1" noChangeArrowheads="1"/>
                    </pic:cNvPicPr>
                  </pic:nvPicPr>
                  <pic:blipFill>
                    <a:blip r:embed="rId21"/>
                    <a:srcRect/>
                    <a:stretch>
                      <a:fillRect/>
                    </a:stretch>
                  </pic:blipFill>
                  <pic:spPr bwMode="auto">
                    <a:xfrm>
                      <a:off x="0" y="0"/>
                      <a:ext cx="6119495" cy="1725168"/>
                    </a:xfrm>
                    <a:prstGeom prst="rect">
                      <a:avLst/>
                    </a:prstGeom>
                    <a:noFill/>
                    <a:ln w="9525">
                      <a:noFill/>
                      <a:miter lim="800000"/>
                      <a:headEnd/>
                      <a:tailEnd/>
                    </a:ln>
                  </pic:spPr>
                </pic:pic>
              </a:graphicData>
            </a:graphic>
          </wp:inline>
        </w:drawing>
      </w:r>
    </w:p>
    <w:p w:rsidR="000937C3" w:rsidRDefault="00AF0C6B" w:rsidP="00AF0C6B">
      <w:pPr>
        <w:widowControl/>
        <w:shd w:val="clear" w:color="auto" w:fill="FFFFFF"/>
        <w:jc w:val="both"/>
        <w:rPr>
          <w:sz w:val="28"/>
          <w:szCs w:val="28"/>
        </w:rPr>
      </w:pPr>
      <w:r>
        <w:rPr>
          <w:b/>
          <w:bCs/>
          <w:color w:val="141414"/>
          <w:sz w:val="28"/>
          <w:szCs w:val="28"/>
        </w:rPr>
        <w:t xml:space="preserve">1. </w:t>
      </w:r>
      <w:r w:rsidR="007E4631" w:rsidRPr="007E4631">
        <w:rPr>
          <w:b/>
          <w:bCs/>
          <w:color w:val="141414"/>
          <w:sz w:val="28"/>
          <w:szCs w:val="28"/>
        </w:rPr>
        <w:t>Planning</w:t>
      </w:r>
      <w:r w:rsidR="007E4631">
        <w:rPr>
          <w:color w:val="141414"/>
          <w:sz w:val="28"/>
          <w:szCs w:val="28"/>
        </w:rPr>
        <w:t xml:space="preserve"> – </w:t>
      </w:r>
      <w:r w:rsidR="000937C3" w:rsidRPr="000937C3">
        <w:rPr>
          <w:sz w:val="28"/>
          <w:szCs w:val="28"/>
        </w:rPr>
        <w:t xml:space="preserve">The first step in a needs assessment involves defining desired outcomes and creating a plan to achieve them. </w:t>
      </w:r>
    </w:p>
    <w:p w:rsidR="00110449" w:rsidRDefault="00110449" w:rsidP="000937C3">
      <w:pPr>
        <w:jc w:val="both"/>
        <w:rPr>
          <w:color w:val="141414"/>
          <w:sz w:val="28"/>
          <w:szCs w:val="28"/>
        </w:rPr>
      </w:pPr>
    </w:p>
    <w:p w:rsidR="00110449" w:rsidRDefault="000937C3" w:rsidP="000937C3">
      <w:pPr>
        <w:jc w:val="both"/>
        <w:rPr>
          <w:sz w:val="28"/>
          <w:szCs w:val="28"/>
        </w:rPr>
      </w:pPr>
      <w:r w:rsidRPr="000937C3">
        <w:rPr>
          <w:sz w:val="28"/>
          <w:szCs w:val="28"/>
        </w:rPr>
        <w:t xml:space="preserve">The planning phase lays the groundwork for the rest of the process. During this phase, important activities include the following: </w:t>
      </w:r>
    </w:p>
    <w:p w:rsidR="00110449" w:rsidRDefault="000937C3" w:rsidP="00110449">
      <w:pPr>
        <w:pStyle w:val="ListParagraph"/>
        <w:numPr>
          <w:ilvl w:val="0"/>
          <w:numId w:val="17"/>
        </w:numPr>
        <w:jc w:val="both"/>
        <w:rPr>
          <w:sz w:val="28"/>
          <w:szCs w:val="28"/>
        </w:rPr>
      </w:pPr>
      <w:r w:rsidRPr="00110449">
        <w:rPr>
          <w:sz w:val="28"/>
          <w:szCs w:val="28"/>
        </w:rPr>
        <w:t xml:space="preserve">Define the purpose and intended outcomes of the needs assessment process within the local context. </w:t>
      </w:r>
    </w:p>
    <w:p w:rsidR="00110449" w:rsidRDefault="000937C3" w:rsidP="00110449">
      <w:pPr>
        <w:pStyle w:val="ListParagraph"/>
        <w:numPr>
          <w:ilvl w:val="0"/>
          <w:numId w:val="17"/>
        </w:numPr>
        <w:jc w:val="both"/>
        <w:rPr>
          <w:sz w:val="28"/>
          <w:szCs w:val="28"/>
        </w:rPr>
      </w:pPr>
      <w:r w:rsidRPr="00110449">
        <w:rPr>
          <w:sz w:val="28"/>
          <w:szCs w:val="28"/>
        </w:rPr>
        <w:t xml:space="preserve">Determine the guiding questions that the needs assessment should answer (if the needs assessment is not part of a larger project that has already identified central questions or concerns). </w:t>
      </w:r>
    </w:p>
    <w:p w:rsidR="00110449" w:rsidRDefault="000937C3" w:rsidP="00110449">
      <w:pPr>
        <w:pStyle w:val="ListParagraph"/>
        <w:numPr>
          <w:ilvl w:val="0"/>
          <w:numId w:val="17"/>
        </w:numPr>
        <w:jc w:val="both"/>
        <w:rPr>
          <w:sz w:val="28"/>
          <w:szCs w:val="28"/>
        </w:rPr>
      </w:pPr>
      <w:r w:rsidRPr="00110449">
        <w:rPr>
          <w:sz w:val="28"/>
          <w:szCs w:val="28"/>
        </w:rPr>
        <w:t xml:space="preserve">Establish actions, timelines, and responsibilities for all related activities. </w:t>
      </w:r>
    </w:p>
    <w:p w:rsidR="00110449" w:rsidRDefault="000937C3" w:rsidP="00110449">
      <w:pPr>
        <w:pStyle w:val="ListParagraph"/>
        <w:numPr>
          <w:ilvl w:val="0"/>
          <w:numId w:val="17"/>
        </w:numPr>
        <w:jc w:val="both"/>
        <w:rPr>
          <w:sz w:val="28"/>
          <w:szCs w:val="28"/>
        </w:rPr>
      </w:pPr>
      <w:r w:rsidRPr="00110449">
        <w:rPr>
          <w:sz w:val="28"/>
          <w:szCs w:val="28"/>
        </w:rPr>
        <w:t xml:space="preserve">Identify relevant stakeholders, plan for their involvement, and invite them to participate, beginning with the planning process. </w:t>
      </w:r>
    </w:p>
    <w:p w:rsidR="007E4631" w:rsidRPr="00110449" w:rsidRDefault="000937C3" w:rsidP="00110449">
      <w:pPr>
        <w:pStyle w:val="ListParagraph"/>
        <w:numPr>
          <w:ilvl w:val="0"/>
          <w:numId w:val="17"/>
        </w:numPr>
        <w:jc w:val="both"/>
        <w:rPr>
          <w:sz w:val="28"/>
          <w:szCs w:val="28"/>
        </w:rPr>
      </w:pPr>
      <w:r w:rsidRPr="00110449">
        <w:rPr>
          <w:sz w:val="28"/>
          <w:szCs w:val="28"/>
        </w:rPr>
        <w:t xml:space="preserve">Articulate the content (what the needs assessment will cover), the process (how the needs assessment will be accomplished), and </w:t>
      </w:r>
      <w:r w:rsidR="00110449" w:rsidRPr="007E4631">
        <w:rPr>
          <w:color w:val="141414"/>
          <w:sz w:val="28"/>
          <w:szCs w:val="28"/>
        </w:rPr>
        <w:t xml:space="preserve">the audience for the </w:t>
      </w:r>
      <w:r w:rsidR="00110449">
        <w:rPr>
          <w:color w:val="141414"/>
          <w:sz w:val="28"/>
          <w:szCs w:val="28"/>
        </w:rPr>
        <w:t>assessment.</w:t>
      </w:r>
    </w:p>
    <w:p w:rsidR="00110449" w:rsidRPr="000937C3" w:rsidRDefault="00110449" w:rsidP="00110449">
      <w:pPr>
        <w:pStyle w:val="ListParagraph"/>
        <w:jc w:val="both"/>
        <w:rPr>
          <w:sz w:val="28"/>
          <w:szCs w:val="28"/>
        </w:rPr>
      </w:pPr>
    </w:p>
    <w:p w:rsidR="007E4631" w:rsidRPr="000937C3" w:rsidRDefault="00AF0C6B" w:rsidP="000937C3">
      <w:pPr>
        <w:widowControl/>
        <w:shd w:val="clear" w:color="auto" w:fill="FFFFFF"/>
        <w:jc w:val="both"/>
        <w:rPr>
          <w:sz w:val="28"/>
          <w:szCs w:val="28"/>
        </w:rPr>
      </w:pPr>
      <w:r w:rsidRPr="000937C3">
        <w:rPr>
          <w:b/>
          <w:bCs/>
          <w:sz w:val="28"/>
          <w:szCs w:val="28"/>
        </w:rPr>
        <w:t xml:space="preserve">2. </w:t>
      </w:r>
      <w:r w:rsidR="007E4631" w:rsidRPr="000937C3">
        <w:rPr>
          <w:b/>
          <w:bCs/>
          <w:sz w:val="28"/>
          <w:szCs w:val="28"/>
        </w:rPr>
        <w:t>Data Collection</w:t>
      </w:r>
      <w:r w:rsidR="007E4631" w:rsidRPr="000937C3">
        <w:rPr>
          <w:sz w:val="28"/>
          <w:szCs w:val="28"/>
        </w:rPr>
        <w:t xml:space="preserve"> – In the data collection step, </w:t>
      </w:r>
      <w:r w:rsidR="00F44508" w:rsidRPr="000937C3">
        <w:rPr>
          <w:sz w:val="28"/>
          <w:szCs w:val="28"/>
        </w:rPr>
        <w:t>the data is collected</w:t>
      </w:r>
      <w:r w:rsidR="007E4631" w:rsidRPr="000937C3">
        <w:rPr>
          <w:sz w:val="28"/>
          <w:szCs w:val="28"/>
        </w:rPr>
        <w:t xml:space="preserve"> </w:t>
      </w:r>
      <w:r w:rsidR="00F44508" w:rsidRPr="000937C3">
        <w:rPr>
          <w:sz w:val="28"/>
          <w:szCs w:val="28"/>
        </w:rPr>
        <w:t xml:space="preserve">about the </w:t>
      </w:r>
      <w:r w:rsidR="004E0EFF" w:rsidRPr="000937C3">
        <w:rPr>
          <w:sz w:val="28"/>
          <w:szCs w:val="28"/>
        </w:rPr>
        <w:t xml:space="preserve">possible </w:t>
      </w:r>
      <w:r w:rsidR="007E4631" w:rsidRPr="000937C3">
        <w:rPr>
          <w:sz w:val="28"/>
          <w:szCs w:val="28"/>
        </w:rPr>
        <w:t>problem</w:t>
      </w:r>
      <w:r w:rsidR="004E0EFF" w:rsidRPr="000937C3">
        <w:rPr>
          <w:sz w:val="28"/>
          <w:szCs w:val="28"/>
        </w:rPr>
        <w:t>s</w:t>
      </w:r>
      <w:r w:rsidR="007E4631" w:rsidRPr="000937C3">
        <w:rPr>
          <w:sz w:val="28"/>
          <w:szCs w:val="28"/>
        </w:rPr>
        <w:t xml:space="preserve"> </w:t>
      </w:r>
      <w:r w:rsidR="004E0EFF" w:rsidRPr="000937C3">
        <w:rPr>
          <w:sz w:val="28"/>
          <w:szCs w:val="28"/>
        </w:rPr>
        <w:t>and how they</w:t>
      </w:r>
      <w:r w:rsidR="007E4631" w:rsidRPr="000937C3">
        <w:rPr>
          <w:sz w:val="28"/>
          <w:szCs w:val="28"/>
        </w:rPr>
        <w:t xml:space="preserve"> </w:t>
      </w:r>
      <w:r w:rsidR="004E0EFF" w:rsidRPr="000937C3">
        <w:rPr>
          <w:sz w:val="28"/>
          <w:szCs w:val="28"/>
        </w:rPr>
        <w:t xml:space="preserve">are </w:t>
      </w:r>
      <w:r w:rsidR="007E4631" w:rsidRPr="000937C3">
        <w:rPr>
          <w:sz w:val="28"/>
          <w:szCs w:val="28"/>
        </w:rPr>
        <w:t>affec</w:t>
      </w:r>
      <w:r w:rsidR="00F44508" w:rsidRPr="000937C3">
        <w:rPr>
          <w:sz w:val="28"/>
          <w:szCs w:val="28"/>
        </w:rPr>
        <w:t>ting beneficiaries</w:t>
      </w:r>
      <w:r w:rsidR="007E4631" w:rsidRPr="000937C3">
        <w:rPr>
          <w:sz w:val="28"/>
          <w:szCs w:val="28"/>
        </w:rPr>
        <w:t>.</w:t>
      </w:r>
    </w:p>
    <w:p w:rsidR="00AF0C6B" w:rsidRDefault="00AF0C6B" w:rsidP="000937C3">
      <w:pPr>
        <w:widowControl/>
        <w:shd w:val="clear" w:color="auto" w:fill="FFFFFF"/>
        <w:jc w:val="both"/>
        <w:rPr>
          <w:sz w:val="28"/>
          <w:szCs w:val="28"/>
        </w:rPr>
      </w:pPr>
      <w:r w:rsidRPr="000937C3">
        <w:rPr>
          <w:sz w:val="28"/>
          <w:szCs w:val="28"/>
        </w:rPr>
        <w:lastRenderedPageBreak/>
        <w:t>Gathering information can be the process of collecting existing information or developing new information. The process can be formal or informal and involves different kind of methods and tools.</w:t>
      </w:r>
      <w:r w:rsidR="006F3B96" w:rsidRPr="000937C3">
        <w:rPr>
          <w:sz w:val="28"/>
          <w:szCs w:val="28"/>
        </w:rPr>
        <w:t xml:space="preserve"> It is also extremely relevant that these beneficiaries are directly involved in this phase.</w:t>
      </w:r>
    </w:p>
    <w:p w:rsidR="002F0E25" w:rsidRPr="000937C3" w:rsidRDefault="002F0E25" w:rsidP="000937C3">
      <w:pPr>
        <w:widowControl/>
        <w:shd w:val="clear" w:color="auto" w:fill="FFFFFF"/>
        <w:jc w:val="both"/>
        <w:rPr>
          <w:sz w:val="28"/>
          <w:szCs w:val="28"/>
        </w:rPr>
      </w:pPr>
      <w:r w:rsidRPr="009E0CDE">
        <w:rPr>
          <w:color w:val="222222"/>
          <w:sz w:val="28"/>
          <w:szCs w:val="28"/>
        </w:rPr>
        <w:t xml:space="preserve">However, the first thing to </w:t>
      </w:r>
      <w:r>
        <w:rPr>
          <w:color w:val="222222"/>
          <w:sz w:val="28"/>
          <w:szCs w:val="28"/>
        </w:rPr>
        <w:t xml:space="preserve">be done by a practitioner </w:t>
      </w:r>
      <w:r w:rsidRPr="009E0CDE">
        <w:rPr>
          <w:color w:val="222222"/>
          <w:sz w:val="28"/>
          <w:szCs w:val="28"/>
        </w:rPr>
        <w:t xml:space="preserve">to explain what </w:t>
      </w:r>
      <w:r>
        <w:rPr>
          <w:color w:val="222222"/>
          <w:sz w:val="28"/>
          <w:szCs w:val="28"/>
        </w:rPr>
        <w:t>he/she is</w:t>
      </w:r>
      <w:r w:rsidRPr="009E0CDE">
        <w:rPr>
          <w:color w:val="222222"/>
          <w:sz w:val="28"/>
          <w:szCs w:val="28"/>
        </w:rPr>
        <w:t xml:space="preserve"> doing, and why, to </w:t>
      </w:r>
      <w:r>
        <w:rPr>
          <w:color w:val="222222"/>
          <w:sz w:val="28"/>
          <w:szCs w:val="28"/>
        </w:rPr>
        <w:t>the beneficiaries</w:t>
      </w:r>
      <w:r w:rsidRPr="009E0CDE">
        <w:rPr>
          <w:color w:val="222222"/>
          <w:sz w:val="28"/>
          <w:szCs w:val="28"/>
        </w:rPr>
        <w:t>. This is a very important step in the needs analysis process and is often overlooked</w:t>
      </w:r>
      <w:r>
        <w:rPr>
          <w:color w:val="222222"/>
          <w:sz w:val="28"/>
          <w:szCs w:val="28"/>
        </w:rPr>
        <w:t>.</w:t>
      </w:r>
    </w:p>
    <w:p w:rsidR="007E4631" w:rsidRPr="000937C3" w:rsidRDefault="007E4631" w:rsidP="000937C3">
      <w:pPr>
        <w:widowControl/>
        <w:shd w:val="clear" w:color="auto" w:fill="FFFFFF"/>
        <w:jc w:val="both"/>
        <w:rPr>
          <w:sz w:val="28"/>
          <w:szCs w:val="28"/>
        </w:rPr>
      </w:pPr>
    </w:p>
    <w:p w:rsidR="007E4631" w:rsidRPr="000937C3" w:rsidRDefault="00AF0C6B" w:rsidP="000937C3">
      <w:pPr>
        <w:widowControl/>
        <w:shd w:val="clear" w:color="auto" w:fill="FFFFFF"/>
        <w:jc w:val="both"/>
        <w:rPr>
          <w:sz w:val="28"/>
          <w:szCs w:val="28"/>
        </w:rPr>
      </w:pPr>
      <w:r w:rsidRPr="000937C3">
        <w:rPr>
          <w:b/>
          <w:bCs/>
          <w:sz w:val="28"/>
          <w:szCs w:val="28"/>
        </w:rPr>
        <w:t xml:space="preserve">3. </w:t>
      </w:r>
      <w:r w:rsidR="007E4631" w:rsidRPr="000937C3">
        <w:rPr>
          <w:b/>
          <w:bCs/>
          <w:sz w:val="28"/>
          <w:szCs w:val="28"/>
        </w:rPr>
        <w:t>Data Analysis</w:t>
      </w:r>
      <w:r w:rsidR="007E4631" w:rsidRPr="000937C3">
        <w:rPr>
          <w:sz w:val="28"/>
          <w:szCs w:val="28"/>
        </w:rPr>
        <w:t xml:space="preserve"> – In the data analysis step, the data is organized and then prioritized to determine </w:t>
      </w:r>
      <w:r w:rsidR="00F44508" w:rsidRPr="000937C3">
        <w:rPr>
          <w:sz w:val="28"/>
          <w:szCs w:val="28"/>
        </w:rPr>
        <w:t xml:space="preserve">the </w:t>
      </w:r>
      <w:r w:rsidR="007E4631" w:rsidRPr="000937C3">
        <w:rPr>
          <w:sz w:val="28"/>
          <w:szCs w:val="28"/>
        </w:rPr>
        <w:t>needs.</w:t>
      </w:r>
    </w:p>
    <w:p w:rsidR="006F3B96" w:rsidRPr="007A03D5" w:rsidRDefault="006F3B96" w:rsidP="000937C3">
      <w:pPr>
        <w:widowControl/>
        <w:shd w:val="clear" w:color="auto" w:fill="FFFFFF"/>
        <w:jc w:val="both"/>
        <w:rPr>
          <w:sz w:val="28"/>
          <w:szCs w:val="28"/>
        </w:rPr>
      </w:pPr>
      <w:r w:rsidRPr="000937C3">
        <w:rPr>
          <w:sz w:val="28"/>
          <w:szCs w:val="28"/>
        </w:rPr>
        <w:t xml:space="preserve">After gathering information, analyze it, interpret it, and draw conclusions from the </w:t>
      </w:r>
      <w:r w:rsidRPr="007A03D5">
        <w:rPr>
          <w:sz w:val="28"/>
          <w:szCs w:val="28"/>
        </w:rPr>
        <w:t>information. It is rarely appropriate or helpful if a practicioner who gathers needs analysis information independently analyzes and interprets information and suggests conclusions. This phase of the needs assessment is most effective as a collaborative process that includes diferent kind of experts who works with persons with disabilities.</w:t>
      </w:r>
    </w:p>
    <w:p w:rsidR="006F3B96" w:rsidRPr="007A03D5" w:rsidRDefault="006F3B96" w:rsidP="000937C3">
      <w:pPr>
        <w:widowControl/>
        <w:shd w:val="clear" w:color="auto" w:fill="FFFFFF"/>
        <w:jc w:val="both"/>
        <w:rPr>
          <w:sz w:val="28"/>
          <w:szCs w:val="28"/>
        </w:rPr>
      </w:pPr>
    </w:p>
    <w:p w:rsidR="007449D8" w:rsidRDefault="007449D8" w:rsidP="007449D8">
      <w:pPr>
        <w:pStyle w:val="NormalWeb"/>
        <w:shd w:val="clear" w:color="auto" w:fill="FFFFFF"/>
        <w:spacing w:before="0" w:beforeAutospacing="0" w:after="108" w:afterAutospacing="0"/>
        <w:jc w:val="both"/>
        <w:rPr>
          <w:sz w:val="28"/>
          <w:szCs w:val="28"/>
        </w:rPr>
      </w:pPr>
      <w:r>
        <w:rPr>
          <w:sz w:val="28"/>
          <w:szCs w:val="28"/>
        </w:rPr>
        <w:t>The experts w</w:t>
      </w:r>
      <w:r w:rsidR="007A03D5" w:rsidRPr="007A03D5">
        <w:rPr>
          <w:sz w:val="28"/>
          <w:szCs w:val="28"/>
        </w:rPr>
        <w:t xml:space="preserve">ill likely need to do both qualitative and quantitative analysis. </w:t>
      </w:r>
    </w:p>
    <w:p w:rsidR="007A03D5" w:rsidRPr="007449D8" w:rsidRDefault="007A03D5" w:rsidP="007449D8">
      <w:pPr>
        <w:pStyle w:val="NormalWeb"/>
        <w:shd w:val="clear" w:color="auto" w:fill="FFFFFF"/>
        <w:spacing w:before="0" w:beforeAutospacing="0" w:after="108" w:afterAutospacing="0"/>
        <w:jc w:val="both"/>
        <w:rPr>
          <w:i/>
          <w:sz w:val="28"/>
          <w:szCs w:val="28"/>
        </w:rPr>
      </w:pPr>
      <w:r w:rsidRPr="007449D8">
        <w:rPr>
          <w:i/>
          <w:sz w:val="28"/>
          <w:szCs w:val="28"/>
        </w:rPr>
        <w:t>For qualitative analysis:</w:t>
      </w:r>
    </w:p>
    <w:p w:rsidR="007A03D5" w:rsidRPr="007A03D5" w:rsidRDefault="007A03D5" w:rsidP="007A03D5">
      <w:pPr>
        <w:widowControl/>
        <w:numPr>
          <w:ilvl w:val="0"/>
          <w:numId w:val="19"/>
        </w:numPr>
        <w:shd w:val="clear" w:color="auto" w:fill="FFFFFF"/>
        <w:spacing w:before="100" w:beforeAutospacing="1" w:after="100" w:afterAutospacing="1"/>
        <w:rPr>
          <w:sz w:val="28"/>
          <w:szCs w:val="28"/>
        </w:rPr>
      </w:pPr>
      <w:r w:rsidRPr="007A03D5">
        <w:rPr>
          <w:sz w:val="28"/>
          <w:szCs w:val="28"/>
        </w:rPr>
        <w:t>Secure a transcript of the interaction.</w:t>
      </w:r>
    </w:p>
    <w:p w:rsidR="007A03D5" w:rsidRPr="007A03D5" w:rsidRDefault="007A03D5" w:rsidP="007A03D5">
      <w:pPr>
        <w:widowControl/>
        <w:numPr>
          <w:ilvl w:val="0"/>
          <w:numId w:val="19"/>
        </w:numPr>
        <w:shd w:val="clear" w:color="auto" w:fill="FFFFFF"/>
        <w:spacing w:before="100" w:beforeAutospacing="1" w:after="100" w:afterAutospacing="1"/>
        <w:rPr>
          <w:sz w:val="28"/>
          <w:szCs w:val="28"/>
        </w:rPr>
      </w:pPr>
      <w:r w:rsidRPr="007A03D5">
        <w:rPr>
          <w:sz w:val="28"/>
          <w:szCs w:val="28"/>
        </w:rPr>
        <w:t>Review the transcript for patterns/themes.</w:t>
      </w:r>
    </w:p>
    <w:p w:rsidR="007A03D5" w:rsidRPr="007A03D5" w:rsidRDefault="007A03D5" w:rsidP="007A03D5">
      <w:pPr>
        <w:widowControl/>
        <w:numPr>
          <w:ilvl w:val="0"/>
          <w:numId w:val="19"/>
        </w:numPr>
        <w:shd w:val="clear" w:color="auto" w:fill="FFFFFF"/>
        <w:spacing w:before="100" w:beforeAutospacing="1" w:after="100" w:afterAutospacing="1"/>
        <w:rPr>
          <w:sz w:val="28"/>
          <w:szCs w:val="28"/>
        </w:rPr>
      </w:pPr>
      <w:r w:rsidRPr="007A03D5">
        <w:rPr>
          <w:sz w:val="28"/>
          <w:szCs w:val="28"/>
        </w:rPr>
        <w:t>Collect quotes to support each identified pattern or theme.</w:t>
      </w:r>
    </w:p>
    <w:p w:rsidR="007A03D5" w:rsidRPr="007A03D5" w:rsidRDefault="007449D8" w:rsidP="007A03D5">
      <w:pPr>
        <w:widowControl/>
        <w:numPr>
          <w:ilvl w:val="0"/>
          <w:numId w:val="19"/>
        </w:numPr>
        <w:shd w:val="clear" w:color="auto" w:fill="FFFFFF"/>
        <w:spacing w:before="100" w:beforeAutospacing="1" w:after="100" w:afterAutospacing="1"/>
        <w:rPr>
          <w:sz w:val="28"/>
          <w:szCs w:val="28"/>
        </w:rPr>
      </w:pPr>
      <w:r>
        <w:rPr>
          <w:sz w:val="28"/>
          <w:szCs w:val="28"/>
        </w:rPr>
        <w:t>Write a summary of the</w:t>
      </w:r>
      <w:r w:rsidR="007A03D5" w:rsidRPr="007A03D5">
        <w:rPr>
          <w:sz w:val="28"/>
          <w:szCs w:val="28"/>
        </w:rPr>
        <w:t xml:space="preserve"> findings focused on the key themes.</w:t>
      </w:r>
    </w:p>
    <w:p w:rsidR="007A03D5" w:rsidRPr="007449D8" w:rsidRDefault="007A03D5" w:rsidP="007A03D5">
      <w:pPr>
        <w:pStyle w:val="NormalWeb"/>
        <w:shd w:val="clear" w:color="auto" w:fill="FFFFFF"/>
        <w:spacing w:before="0" w:beforeAutospacing="0" w:after="108" w:afterAutospacing="0"/>
        <w:rPr>
          <w:i/>
          <w:sz w:val="28"/>
          <w:szCs w:val="28"/>
        </w:rPr>
      </w:pPr>
      <w:r w:rsidRPr="007449D8">
        <w:rPr>
          <w:i/>
          <w:sz w:val="28"/>
          <w:szCs w:val="28"/>
        </w:rPr>
        <w:t>For quantitative analysis:</w:t>
      </w:r>
    </w:p>
    <w:p w:rsidR="007A03D5" w:rsidRPr="007A03D5" w:rsidRDefault="007A03D5" w:rsidP="007449D8">
      <w:pPr>
        <w:widowControl/>
        <w:numPr>
          <w:ilvl w:val="0"/>
          <w:numId w:val="20"/>
        </w:numPr>
        <w:shd w:val="clear" w:color="auto" w:fill="FFFFFF"/>
        <w:spacing w:before="100" w:beforeAutospacing="1" w:after="100" w:afterAutospacing="1"/>
        <w:jc w:val="both"/>
        <w:rPr>
          <w:sz w:val="28"/>
          <w:szCs w:val="28"/>
        </w:rPr>
      </w:pPr>
      <w:r w:rsidRPr="007A03D5">
        <w:rPr>
          <w:sz w:val="28"/>
          <w:szCs w:val="28"/>
        </w:rPr>
        <w:t>Tally responses for desc</w:t>
      </w:r>
      <w:r w:rsidR="007449D8">
        <w:rPr>
          <w:sz w:val="28"/>
          <w:szCs w:val="28"/>
        </w:rPr>
        <w:t>riptive results (describing the</w:t>
      </w:r>
      <w:r w:rsidRPr="007A03D5">
        <w:rPr>
          <w:sz w:val="28"/>
          <w:szCs w:val="28"/>
        </w:rPr>
        <w:t xml:space="preserve"> participants).</w:t>
      </w:r>
    </w:p>
    <w:p w:rsidR="007A03D5" w:rsidRPr="007A03D5" w:rsidRDefault="007A03D5" w:rsidP="007449D8">
      <w:pPr>
        <w:widowControl/>
        <w:numPr>
          <w:ilvl w:val="0"/>
          <w:numId w:val="20"/>
        </w:numPr>
        <w:shd w:val="clear" w:color="auto" w:fill="FFFFFF"/>
        <w:spacing w:before="100" w:beforeAutospacing="1" w:after="100" w:afterAutospacing="1"/>
        <w:jc w:val="both"/>
        <w:rPr>
          <w:sz w:val="28"/>
          <w:szCs w:val="28"/>
        </w:rPr>
      </w:pPr>
      <w:r w:rsidRPr="007A03D5">
        <w:rPr>
          <w:sz w:val="28"/>
          <w:szCs w:val="28"/>
        </w:rPr>
        <w:t>Analyze the mean/ median/mode (averages) and correlated data (when results from one question are directly linked to results from one or many other questions. These can be used to predict, in general, how others would respond).</w:t>
      </w:r>
    </w:p>
    <w:p w:rsidR="007A03D5" w:rsidRPr="007A03D5" w:rsidRDefault="007A03D5" w:rsidP="007449D8">
      <w:pPr>
        <w:widowControl/>
        <w:numPr>
          <w:ilvl w:val="0"/>
          <w:numId w:val="20"/>
        </w:numPr>
        <w:shd w:val="clear" w:color="auto" w:fill="FFFFFF"/>
        <w:spacing w:before="100" w:beforeAutospacing="1" w:after="100" w:afterAutospacing="1"/>
        <w:jc w:val="both"/>
        <w:rPr>
          <w:sz w:val="28"/>
          <w:szCs w:val="28"/>
        </w:rPr>
      </w:pPr>
      <w:r w:rsidRPr="007A03D5">
        <w:rPr>
          <w:sz w:val="28"/>
          <w:szCs w:val="28"/>
        </w:rPr>
        <w:t>Define rankings and trends identified in the results.</w:t>
      </w:r>
    </w:p>
    <w:p w:rsidR="007A03D5" w:rsidRPr="007A03D5" w:rsidRDefault="007A03D5" w:rsidP="00514690">
      <w:pPr>
        <w:pStyle w:val="NormalWeb"/>
        <w:shd w:val="clear" w:color="auto" w:fill="FFFFFF"/>
        <w:spacing w:before="0" w:beforeAutospacing="0" w:after="108" w:afterAutospacing="0"/>
        <w:jc w:val="both"/>
        <w:rPr>
          <w:sz w:val="28"/>
          <w:szCs w:val="28"/>
        </w:rPr>
      </w:pPr>
      <w:r w:rsidRPr="007A03D5">
        <w:rPr>
          <w:sz w:val="28"/>
          <w:szCs w:val="28"/>
        </w:rPr>
        <w:t>Write up the results and put them into graphics. This will s</w:t>
      </w:r>
      <w:r w:rsidR="007449D8">
        <w:rPr>
          <w:sz w:val="28"/>
          <w:szCs w:val="28"/>
        </w:rPr>
        <w:t>et the stage for the final step – reporting on results.</w:t>
      </w:r>
    </w:p>
    <w:p w:rsidR="00F44508" w:rsidRPr="007A03D5" w:rsidRDefault="00AF0C6B" w:rsidP="00F260E2">
      <w:pPr>
        <w:widowControl/>
        <w:shd w:val="clear" w:color="auto" w:fill="FFFFFF"/>
        <w:jc w:val="both"/>
        <w:rPr>
          <w:sz w:val="28"/>
          <w:szCs w:val="28"/>
        </w:rPr>
      </w:pPr>
      <w:r w:rsidRPr="007A03D5">
        <w:rPr>
          <w:b/>
          <w:bCs/>
          <w:sz w:val="28"/>
          <w:szCs w:val="28"/>
        </w:rPr>
        <w:lastRenderedPageBreak/>
        <w:t xml:space="preserve">4. </w:t>
      </w:r>
      <w:r w:rsidR="007E4631" w:rsidRPr="007A03D5">
        <w:rPr>
          <w:b/>
          <w:bCs/>
          <w:sz w:val="28"/>
          <w:szCs w:val="28"/>
        </w:rPr>
        <w:t>Reporting on Results</w:t>
      </w:r>
      <w:r w:rsidR="007E4631" w:rsidRPr="007A03D5">
        <w:rPr>
          <w:sz w:val="28"/>
          <w:szCs w:val="28"/>
        </w:rPr>
        <w:t> – The final step, reporting on the results, should include a summary of results and finally a recommended solution</w:t>
      </w:r>
      <w:r w:rsidR="002C0C9F" w:rsidRPr="007A03D5">
        <w:rPr>
          <w:sz w:val="28"/>
          <w:szCs w:val="28"/>
        </w:rPr>
        <w:t xml:space="preserve"> such as developing a project</w:t>
      </w:r>
      <w:r w:rsidR="00181117" w:rsidRPr="007A03D5">
        <w:rPr>
          <w:sz w:val="28"/>
          <w:szCs w:val="28"/>
        </w:rPr>
        <w:t>/programme or a initiative</w:t>
      </w:r>
      <w:r w:rsidR="002C0C9F" w:rsidRPr="007A03D5">
        <w:rPr>
          <w:sz w:val="28"/>
          <w:szCs w:val="28"/>
        </w:rPr>
        <w:t xml:space="preserve"> in a specific area</w:t>
      </w:r>
      <w:r w:rsidR="007E4631" w:rsidRPr="007A03D5">
        <w:rPr>
          <w:sz w:val="28"/>
          <w:szCs w:val="28"/>
        </w:rPr>
        <w:t>.</w:t>
      </w:r>
      <w:r w:rsidR="006F3B96" w:rsidRPr="007A03D5">
        <w:rPr>
          <w:rFonts w:ascii="Arial" w:hAnsi="Arial" w:cs="Arial"/>
          <w:sz w:val="20"/>
          <w:szCs w:val="20"/>
        </w:rPr>
        <w:t xml:space="preserve"> </w:t>
      </w:r>
      <w:r w:rsidR="006F3B96" w:rsidRPr="007A03D5">
        <w:rPr>
          <w:sz w:val="28"/>
          <w:szCs w:val="28"/>
        </w:rPr>
        <w:t xml:space="preserve">In this phase it is also </w:t>
      </w:r>
      <w:r w:rsidR="00181117" w:rsidRPr="007A03D5">
        <w:rPr>
          <w:sz w:val="28"/>
          <w:szCs w:val="28"/>
        </w:rPr>
        <w:t xml:space="preserve">highly </w:t>
      </w:r>
      <w:r w:rsidR="006F3B96" w:rsidRPr="007A03D5">
        <w:rPr>
          <w:sz w:val="28"/>
          <w:szCs w:val="28"/>
        </w:rPr>
        <w:t>recommended that the beneficiaries be directly involved.</w:t>
      </w:r>
    </w:p>
    <w:p w:rsidR="002F0E25" w:rsidRDefault="002F0E25" w:rsidP="00F260E2">
      <w:pPr>
        <w:widowControl/>
        <w:shd w:val="clear" w:color="auto" w:fill="FFFFFF"/>
        <w:jc w:val="both"/>
        <w:rPr>
          <w:color w:val="141414"/>
          <w:sz w:val="28"/>
          <w:szCs w:val="28"/>
        </w:rPr>
      </w:pPr>
    </w:p>
    <w:p w:rsidR="00A62835" w:rsidRPr="00D64D85" w:rsidRDefault="003C05BF" w:rsidP="00A62835">
      <w:pPr>
        <w:jc w:val="center"/>
        <w:rPr>
          <w:b/>
          <w:color w:val="FF0000"/>
          <w:sz w:val="28"/>
          <w:szCs w:val="28"/>
        </w:rPr>
      </w:pPr>
      <w:r w:rsidRPr="00D64D85">
        <w:rPr>
          <w:b/>
          <w:color w:val="FF0000"/>
          <w:sz w:val="28"/>
          <w:szCs w:val="28"/>
        </w:rPr>
        <w:t xml:space="preserve">D. </w:t>
      </w:r>
      <w:r w:rsidR="00A62835" w:rsidRPr="00D64D85">
        <w:rPr>
          <w:b/>
          <w:color w:val="FF0000"/>
          <w:sz w:val="28"/>
          <w:szCs w:val="28"/>
        </w:rPr>
        <w:t>Methods&amp;tools of needs analysis related to the disability</w:t>
      </w:r>
    </w:p>
    <w:p w:rsidR="00A62835" w:rsidRDefault="00A62835" w:rsidP="00A62835">
      <w:pPr>
        <w:jc w:val="center"/>
      </w:pPr>
    </w:p>
    <w:p w:rsidR="002A7953" w:rsidRDefault="002A7953" w:rsidP="00A62835">
      <w:pPr>
        <w:jc w:val="both"/>
        <w:rPr>
          <w:sz w:val="28"/>
          <w:szCs w:val="28"/>
          <w:shd w:val="clear" w:color="auto" w:fill="FFFFFF" w:themeFill="background1"/>
        </w:rPr>
      </w:pPr>
      <w:r w:rsidRPr="002A7953">
        <w:rPr>
          <w:sz w:val="28"/>
          <w:szCs w:val="28"/>
          <w:shd w:val="clear" w:color="auto" w:fill="FFFFFF" w:themeFill="background1"/>
        </w:rPr>
        <w:t xml:space="preserve">Good needs analysis covers a range of information of needs using a range of data collection tools. Because needs are not always clear and are likely changing, it is important that needs are gathered from the multiple perspectives </w:t>
      </w:r>
      <w:r>
        <w:rPr>
          <w:sz w:val="28"/>
          <w:szCs w:val="28"/>
          <w:shd w:val="clear" w:color="auto" w:fill="FFFFFF" w:themeFill="background1"/>
        </w:rPr>
        <w:t xml:space="preserve">with a </w:t>
      </w:r>
      <w:r w:rsidRPr="002A7953">
        <w:rPr>
          <w:sz w:val="28"/>
          <w:szCs w:val="28"/>
          <w:shd w:val="clear" w:color="auto" w:fill="FFFFFF" w:themeFill="background1"/>
        </w:rPr>
        <w:t xml:space="preserve">variety of </w:t>
      </w:r>
      <w:r>
        <w:rPr>
          <w:sz w:val="28"/>
          <w:szCs w:val="28"/>
          <w:shd w:val="clear" w:color="auto" w:fill="FFFFFF" w:themeFill="background1"/>
        </w:rPr>
        <w:t>methods.</w:t>
      </w:r>
    </w:p>
    <w:p w:rsidR="002A7953" w:rsidRPr="002A7953" w:rsidRDefault="002A7953" w:rsidP="00A62835">
      <w:pPr>
        <w:jc w:val="both"/>
        <w:rPr>
          <w:sz w:val="28"/>
          <w:szCs w:val="28"/>
          <w:shd w:val="clear" w:color="auto" w:fill="EEEEEE"/>
        </w:rPr>
      </w:pPr>
    </w:p>
    <w:p w:rsidR="00A62835" w:rsidRPr="00A148C2" w:rsidRDefault="00A62835" w:rsidP="00A62835">
      <w:pPr>
        <w:jc w:val="both"/>
        <w:rPr>
          <w:sz w:val="28"/>
          <w:szCs w:val="28"/>
          <w:shd w:val="clear" w:color="auto" w:fill="FFFFFF"/>
        </w:rPr>
      </w:pPr>
      <w:r w:rsidRPr="002A7953">
        <w:rPr>
          <w:sz w:val="28"/>
          <w:szCs w:val="28"/>
          <w:shd w:val="clear" w:color="auto" w:fill="FFFFFF"/>
        </w:rPr>
        <w:t>Assessments</w:t>
      </w:r>
      <w:r w:rsidRPr="00A148C2">
        <w:rPr>
          <w:sz w:val="28"/>
          <w:szCs w:val="28"/>
          <w:shd w:val="clear" w:color="auto" w:fill="FFFFFF"/>
        </w:rPr>
        <w:t xml:space="preserve"> might rely on broad set of common tools and techniques for collecting information and making decision – many of which are also applied during or after as an activity for monitoring or evaluation purposes. From focus groups and interviews to card sorts and fishbone diagrams, most of the tools used in a Needs analysis are not unique to the process, but rather it is the “before a decision is made” perspective that is applied to each tool that defines the value of the assessment.</w:t>
      </w:r>
    </w:p>
    <w:p w:rsidR="00A62835" w:rsidRPr="00A148C2" w:rsidRDefault="00A62835" w:rsidP="00A62835">
      <w:pPr>
        <w:jc w:val="both"/>
        <w:rPr>
          <w:sz w:val="28"/>
          <w:szCs w:val="28"/>
        </w:rPr>
      </w:pPr>
    </w:p>
    <w:p w:rsidR="00172741" w:rsidRPr="00084BC1" w:rsidRDefault="00A148C2" w:rsidP="000F32B5">
      <w:pPr>
        <w:jc w:val="both"/>
        <w:rPr>
          <w:sz w:val="28"/>
          <w:szCs w:val="28"/>
          <w:shd w:val="clear" w:color="auto" w:fill="FFFFFF" w:themeFill="background1"/>
        </w:rPr>
      </w:pPr>
      <w:r w:rsidRPr="00084BC1">
        <w:rPr>
          <w:sz w:val="28"/>
          <w:szCs w:val="28"/>
          <w:shd w:val="clear" w:color="auto" w:fill="FFFFFF" w:themeFill="background1"/>
        </w:rPr>
        <w:t>Techniques</w:t>
      </w:r>
      <w:r w:rsidR="00172741" w:rsidRPr="00084BC1">
        <w:rPr>
          <w:sz w:val="28"/>
          <w:szCs w:val="28"/>
          <w:shd w:val="clear" w:color="auto" w:fill="FFFFFF" w:themeFill="background1"/>
        </w:rPr>
        <w:t>:</w:t>
      </w:r>
    </w:p>
    <w:p w:rsidR="00051E94" w:rsidRPr="00A148C2" w:rsidRDefault="00A148C2" w:rsidP="000F32B5">
      <w:pPr>
        <w:jc w:val="both"/>
        <w:rPr>
          <w:sz w:val="28"/>
          <w:szCs w:val="28"/>
          <w:shd w:val="clear" w:color="auto" w:fill="F5F5F5"/>
        </w:rPr>
      </w:pPr>
      <w:r>
        <w:rPr>
          <w:sz w:val="28"/>
          <w:szCs w:val="28"/>
          <w:shd w:val="clear" w:color="auto" w:fill="F5F5F5"/>
        </w:rPr>
        <w:t xml:space="preserve"> </w:t>
      </w:r>
    </w:p>
    <w:p w:rsidR="006C55A0" w:rsidRPr="004B60C9" w:rsidRDefault="00A148C2" w:rsidP="004B60C9">
      <w:pPr>
        <w:pStyle w:val="ListParagraph"/>
        <w:numPr>
          <w:ilvl w:val="0"/>
          <w:numId w:val="23"/>
        </w:numPr>
        <w:shd w:val="clear" w:color="auto" w:fill="FFFFFF" w:themeFill="background1"/>
        <w:jc w:val="both"/>
        <w:rPr>
          <w:i/>
          <w:sz w:val="28"/>
          <w:szCs w:val="28"/>
          <w:shd w:val="clear" w:color="auto" w:fill="FFFFFF" w:themeFill="background1"/>
        </w:rPr>
      </w:pPr>
      <w:r w:rsidRPr="004B60C9">
        <w:rPr>
          <w:i/>
          <w:sz w:val="28"/>
          <w:szCs w:val="28"/>
          <w:shd w:val="clear" w:color="auto" w:fill="FFFFFF" w:themeFill="background1"/>
        </w:rPr>
        <w:t>Resource Inventory</w:t>
      </w:r>
      <w:r w:rsidR="006C55A0" w:rsidRPr="004B60C9">
        <w:rPr>
          <w:i/>
          <w:sz w:val="28"/>
          <w:szCs w:val="28"/>
          <w:shd w:val="clear" w:color="auto" w:fill="FFFFFF" w:themeFill="background1"/>
        </w:rPr>
        <w:t>:</w:t>
      </w:r>
    </w:p>
    <w:p w:rsidR="006C55A0" w:rsidRDefault="006C55A0" w:rsidP="006C55A0">
      <w:pPr>
        <w:shd w:val="clear" w:color="auto" w:fill="FFFFFF" w:themeFill="background1"/>
        <w:jc w:val="both"/>
        <w:rPr>
          <w:sz w:val="28"/>
          <w:szCs w:val="28"/>
          <w:shd w:val="clear" w:color="auto" w:fill="FFFFFF" w:themeFill="background1"/>
        </w:rPr>
      </w:pPr>
      <w:r>
        <w:rPr>
          <w:sz w:val="28"/>
          <w:szCs w:val="28"/>
          <w:shd w:val="clear" w:color="auto" w:fill="FFFFFF" w:themeFill="background1"/>
        </w:rPr>
        <w:t>- I</w:t>
      </w:r>
      <w:r w:rsidR="00A148C2" w:rsidRPr="00172741">
        <w:rPr>
          <w:sz w:val="28"/>
          <w:szCs w:val="28"/>
          <w:shd w:val="clear" w:color="auto" w:fill="FFFFFF" w:themeFill="background1"/>
        </w:rPr>
        <w:t>nformation is gathered from service providers</w:t>
      </w:r>
      <w:r>
        <w:rPr>
          <w:sz w:val="28"/>
          <w:szCs w:val="28"/>
          <w:shd w:val="clear" w:color="auto" w:fill="FFFFFF" w:themeFill="background1"/>
        </w:rPr>
        <w:t xml:space="preserve"> for adults with disabilities, either by survey or interview</w:t>
      </w:r>
    </w:p>
    <w:p w:rsidR="00A148C2" w:rsidRPr="00084BC1" w:rsidRDefault="006C55A0" w:rsidP="006C55A0">
      <w:pPr>
        <w:shd w:val="clear" w:color="auto" w:fill="FFFFFF" w:themeFill="background1"/>
        <w:jc w:val="both"/>
        <w:rPr>
          <w:sz w:val="28"/>
          <w:szCs w:val="28"/>
          <w:shd w:val="clear" w:color="auto" w:fill="F5F5F5"/>
        </w:rPr>
      </w:pPr>
      <w:r w:rsidRPr="00602E21">
        <w:rPr>
          <w:sz w:val="28"/>
          <w:szCs w:val="28"/>
          <w:shd w:val="clear" w:color="auto" w:fill="FFFFFF" w:themeFill="background1"/>
        </w:rPr>
        <w:t>- P</w:t>
      </w:r>
      <w:r w:rsidR="00A148C2" w:rsidRPr="00602E21">
        <w:rPr>
          <w:sz w:val="28"/>
          <w:szCs w:val="28"/>
          <w:shd w:val="clear" w:color="auto" w:fill="FFFFFF" w:themeFill="background1"/>
        </w:rPr>
        <w:t xml:space="preserve">rovides a systematic mapping of services available, points to gaps and to widely </w:t>
      </w:r>
      <w:r w:rsidR="00A148C2" w:rsidRPr="00084BC1">
        <w:rPr>
          <w:sz w:val="28"/>
          <w:szCs w:val="28"/>
          <w:shd w:val="clear" w:color="auto" w:fill="FFFFFF" w:themeFill="background1"/>
        </w:rPr>
        <w:t>available services, and may identify services that p</w:t>
      </w:r>
      <w:r w:rsidRPr="00084BC1">
        <w:rPr>
          <w:sz w:val="28"/>
          <w:szCs w:val="28"/>
          <w:shd w:val="clear" w:color="auto" w:fill="FFFFFF" w:themeFill="background1"/>
        </w:rPr>
        <w:t xml:space="preserve">ractitioners </w:t>
      </w:r>
      <w:r w:rsidR="00A148C2" w:rsidRPr="00084BC1">
        <w:rPr>
          <w:sz w:val="28"/>
          <w:szCs w:val="28"/>
          <w:shd w:val="clear" w:color="auto" w:fill="FFFFFF" w:themeFill="background1"/>
        </w:rPr>
        <w:t>were not aware of</w:t>
      </w:r>
      <w:r w:rsidRPr="00084BC1">
        <w:rPr>
          <w:sz w:val="28"/>
          <w:szCs w:val="28"/>
          <w:shd w:val="clear" w:color="auto" w:fill="FFFFFF" w:themeFill="background1"/>
        </w:rPr>
        <w:t>.</w:t>
      </w:r>
      <w:r w:rsidR="00A148C2" w:rsidRPr="00084BC1">
        <w:rPr>
          <w:sz w:val="28"/>
          <w:szCs w:val="28"/>
          <w:shd w:val="clear" w:color="auto" w:fill="FFFFFF" w:themeFill="background1"/>
        </w:rPr>
        <w:t xml:space="preserve"> </w:t>
      </w:r>
    </w:p>
    <w:p w:rsidR="00A148C2" w:rsidRPr="00084BC1" w:rsidRDefault="00887C30" w:rsidP="00A148C2">
      <w:pPr>
        <w:shd w:val="clear" w:color="auto" w:fill="FFFFFF" w:themeFill="background1"/>
        <w:jc w:val="both"/>
        <w:rPr>
          <w:sz w:val="28"/>
          <w:szCs w:val="28"/>
          <w:shd w:val="clear" w:color="auto" w:fill="F5F5F5"/>
        </w:rPr>
      </w:pPr>
      <w:r w:rsidRPr="00084BC1">
        <w:rPr>
          <w:bCs/>
          <w:sz w:val="28"/>
          <w:szCs w:val="28"/>
          <w:shd w:val="clear" w:color="auto" w:fill="FFFFFF"/>
        </w:rPr>
        <w:t xml:space="preserve">A resource inventory may point to underutilized services and may help organizations avoid launching services and programs for this target groups where there is already a service or a project </w:t>
      </w:r>
      <w:r w:rsidR="00602E21" w:rsidRPr="00084BC1">
        <w:rPr>
          <w:bCs/>
          <w:sz w:val="28"/>
          <w:szCs w:val="28"/>
          <w:shd w:val="clear" w:color="auto" w:fill="FFFFFF"/>
        </w:rPr>
        <w:t>in place.</w:t>
      </w:r>
    </w:p>
    <w:p w:rsidR="00887C30" w:rsidRPr="00084BC1" w:rsidRDefault="00887C30" w:rsidP="00A148C2">
      <w:pPr>
        <w:shd w:val="clear" w:color="auto" w:fill="FFFFFF" w:themeFill="background1"/>
        <w:jc w:val="both"/>
        <w:rPr>
          <w:sz w:val="28"/>
          <w:szCs w:val="28"/>
          <w:shd w:val="clear" w:color="auto" w:fill="F5F5F5"/>
        </w:rPr>
      </w:pPr>
    </w:p>
    <w:p w:rsidR="00C86B59" w:rsidRPr="004B60C9" w:rsidRDefault="00A148C2" w:rsidP="004B60C9">
      <w:pPr>
        <w:pStyle w:val="ListParagraph"/>
        <w:numPr>
          <w:ilvl w:val="0"/>
          <w:numId w:val="23"/>
        </w:numPr>
        <w:shd w:val="clear" w:color="auto" w:fill="FFFFFF" w:themeFill="background1"/>
        <w:rPr>
          <w:i/>
          <w:sz w:val="28"/>
          <w:szCs w:val="28"/>
          <w:shd w:val="clear" w:color="auto" w:fill="FFFFFF" w:themeFill="background1"/>
        </w:rPr>
      </w:pPr>
      <w:r w:rsidRPr="004B60C9">
        <w:rPr>
          <w:i/>
          <w:sz w:val="28"/>
          <w:szCs w:val="28"/>
          <w:shd w:val="clear" w:color="auto" w:fill="FFFFFF" w:themeFill="background1"/>
        </w:rPr>
        <w:t>Secondary Data Analysis</w:t>
      </w:r>
      <w:r w:rsidR="006C55A0" w:rsidRPr="004B60C9">
        <w:rPr>
          <w:i/>
          <w:sz w:val="28"/>
          <w:szCs w:val="28"/>
          <w:shd w:val="clear" w:color="auto" w:fill="FFFFFF" w:themeFill="background1"/>
        </w:rPr>
        <w:t>:</w:t>
      </w:r>
    </w:p>
    <w:p w:rsidR="00A148C2" w:rsidRPr="00172741" w:rsidRDefault="00C86B59" w:rsidP="00C86B59">
      <w:pPr>
        <w:shd w:val="clear" w:color="auto" w:fill="FFFFFF" w:themeFill="background1"/>
        <w:rPr>
          <w:sz w:val="28"/>
          <w:szCs w:val="28"/>
          <w:shd w:val="clear" w:color="auto" w:fill="F5F5F5"/>
        </w:rPr>
      </w:pPr>
      <w:r>
        <w:rPr>
          <w:sz w:val="28"/>
          <w:szCs w:val="28"/>
          <w:shd w:val="clear" w:color="auto" w:fill="FFFFFF" w:themeFill="background1"/>
        </w:rPr>
        <w:t xml:space="preserve">It is </w:t>
      </w:r>
      <w:r w:rsidRPr="00C86B59">
        <w:rPr>
          <w:sz w:val="28"/>
          <w:szCs w:val="28"/>
          <w:shd w:val="clear" w:color="auto" w:fill="FFFFFF" w:themeFill="background1"/>
        </w:rPr>
        <w:t>an investigation to learn what is already known and what remains to be learned about a topic</w:t>
      </w:r>
      <w:r>
        <w:rPr>
          <w:sz w:val="28"/>
          <w:szCs w:val="28"/>
          <w:shd w:val="clear" w:color="auto" w:fill="FFFFFF" w:themeFill="background1"/>
        </w:rPr>
        <w:t>/a group</w:t>
      </w:r>
      <w:r w:rsidRPr="00C86B59">
        <w:rPr>
          <w:sz w:val="28"/>
          <w:szCs w:val="28"/>
          <w:shd w:val="clear" w:color="auto" w:fill="FFFFFF" w:themeFill="background1"/>
        </w:rPr>
        <w:t xml:space="preserve"> through reviewing secondary sources and investigations others have previously conducted in the specified area of interest. </w:t>
      </w:r>
      <w:r>
        <w:rPr>
          <w:sz w:val="28"/>
          <w:szCs w:val="28"/>
          <w:shd w:val="clear" w:color="auto" w:fill="FFFFFF" w:themeFill="background1"/>
        </w:rPr>
        <w:t xml:space="preserve">It is </w:t>
      </w:r>
      <w:r w:rsidRPr="00C86B59">
        <w:rPr>
          <w:sz w:val="28"/>
          <w:szCs w:val="28"/>
          <w:shd w:val="clear" w:color="auto" w:fill="FFFFFF" w:themeFill="background1"/>
        </w:rPr>
        <w:t>including a review of previously collected data in the area of interest.</w:t>
      </w:r>
      <w:r w:rsidR="006C55A0">
        <w:rPr>
          <w:sz w:val="28"/>
          <w:szCs w:val="28"/>
          <w:shd w:val="clear" w:color="auto" w:fill="FFFFFF" w:themeFill="background1"/>
        </w:rPr>
        <w:br/>
      </w:r>
    </w:p>
    <w:p w:rsidR="00A148C2" w:rsidRPr="00172741" w:rsidRDefault="00A148C2" w:rsidP="00A148C2">
      <w:pPr>
        <w:shd w:val="clear" w:color="auto" w:fill="FFFFFF" w:themeFill="background1"/>
        <w:jc w:val="both"/>
        <w:rPr>
          <w:sz w:val="28"/>
          <w:szCs w:val="28"/>
          <w:shd w:val="clear" w:color="auto" w:fill="F5F5F5"/>
        </w:rPr>
      </w:pPr>
      <w:r w:rsidRPr="00172741">
        <w:rPr>
          <w:sz w:val="28"/>
          <w:szCs w:val="28"/>
          <w:shd w:val="clear" w:color="auto" w:fill="F5F5F5"/>
        </w:rPr>
        <w:lastRenderedPageBreak/>
        <w:t xml:space="preserve"> </w:t>
      </w:r>
    </w:p>
    <w:p w:rsidR="001B50BE" w:rsidRPr="004B60C9" w:rsidRDefault="00A148C2" w:rsidP="004B60C9">
      <w:pPr>
        <w:pStyle w:val="ListParagraph"/>
        <w:numPr>
          <w:ilvl w:val="0"/>
          <w:numId w:val="23"/>
        </w:numPr>
        <w:shd w:val="clear" w:color="auto" w:fill="FFFFFF" w:themeFill="background1"/>
        <w:jc w:val="both"/>
        <w:rPr>
          <w:sz w:val="28"/>
          <w:szCs w:val="28"/>
          <w:shd w:val="clear" w:color="auto" w:fill="FFFFFF" w:themeFill="background1"/>
        </w:rPr>
      </w:pPr>
      <w:r w:rsidRPr="004B60C9">
        <w:rPr>
          <w:i/>
          <w:sz w:val="28"/>
          <w:szCs w:val="28"/>
          <w:shd w:val="clear" w:color="auto" w:fill="FFFFFF" w:themeFill="background1"/>
        </w:rPr>
        <w:t>Surveys</w:t>
      </w:r>
      <w:r w:rsidR="001B50BE" w:rsidRPr="004B60C9">
        <w:rPr>
          <w:sz w:val="28"/>
          <w:szCs w:val="28"/>
          <w:shd w:val="clear" w:color="auto" w:fill="FFFFFF" w:themeFill="background1"/>
        </w:rPr>
        <w:t xml:space="preserve"> </w:t>
      </w:r>
      <w:r w:rsidR="00D0003B" w:rsidRPr="004B60C9">
        <w:rPr>
          <w:sz w:val="28"/>
          <w:szCs w:val="28"/>
          <w:shd w:val="clear" w:color="auto" w:fill="FFFFFF" w:themeFill="background1"/>
        </w:rPr>
        <w:t xml:space="preserve">(questionnaires) </w:t>
      </w:r>
      <w:r w:rsidR="001B50BE" w:rsidRPr="004B60C9">
        <w:rPr>
          <w:sz w:val="28"/>
          <w:szCs w:val="28"/>
          <w:shd w:val="clear" w:color="auto" w:fill="FFFFFF" w:themeFill="background1"/>
        </w:rPr>
        <w:t>might be:</w:t>
      </w:r>
    </w:p>
    <w:p w:rsidR="00F22899" w:rsidRPr="00403E41" w:rsidRDefault="001B50BE" w:rsidP="00A148C2">
      <w:pPr>
        <w:shd w:val="clear" w:color="auto" w:fill="FFFFFF" w:themeFill="background1"/>
        <w:jc w:val="both"/>
        <w:rPr>
          <w:sz w:val="28"/>
          <w:szCs w:val="28"/>
          <w:shd w:val="clear" w:color="auto" w:fill="FFFFFF" w:themeFill="background1"/>
        </w:rPr>
      </w:pPr>
      <w:r>
        <w:rPr>
          <w:sz w:val="28"/>
          <w:szCs w:val="28"/>
          <w:shd w:val="clear" w:color="auto" w:fill="FFFFFF" w:themeFill="background1"/>
        </w:rPr>
        <w:t xml:space="preserve">- </w:t>
      </w:r>
      <w:r w:rsidRPr="00403E41">
        <w:rPr>
          <w:sz w:val="28"/>
          <w:szCs w:val="28"/>
          <w:shd w:val="clear" w:color="auto" w:fill="FFFFFF" w:themeFill="background1"/>
        </w:rPr>
        <w:t xml:space="preserve">with </w:t>
      </w:r>
      <w:r w:rsidR="00A148C2" w:rsidRPr="00403E41">
        <w:rPr>
          <w:sz w:val="28"/>
          <w:szCs w:val="28"/>
          <w:shd w:val="clear" w:color="auto" w:fill="FFFFFF" w:themeFill="background1"/>
        </w:rPr>
        <w:t>Key informants</w:t>
      </w:r>
      <w:r w:rsidR="00F22899" w:rsidRPr="00403E41">
        <w:rPr>
          <w:sz w:val="28"/>
          <w:szCs w:val="28"/>
          <w:shd w:val="clear" w:color="auto" w:fill="FFFFFF" w:themeFill="background1"/>
        </w:rPr>
        <w:t xml:space="preserve"> - a</w:t>
      </w:r>
      <w:r w:rsidR="00F22899" w:rsidRPr="00403E41">
        <w:rPr>
          <w:sz w:val="28"/>
          <w:szCs w:val="28"/>
        </w:rPr>
        <w:t xml:space="preserve"> delegate from the target audience is chosen to represent the views of their peers. They are asked to talk with their colleagues and persons in the same situation, gather information on perceived needs and then report this information to the assessement team.</w:t>
      </w:r>
      <w:r w:rsidR="00403E41" w:rsidRPr="00403E41">
        <w:rPr>
          <w:sz w:val="28"/>
          <w:szCs w:val="28"/>
        </w:rPr>
        <w:t xml:space="preserve"> They can help the team understand why something is happening or understand the history of a group/community attributes.</w:t>
      </w:r>
    </w:p>
    <w:p w:rsidR="001B50BE" w:rsidRDefault="001B50BE" w:rsidP="00152C00">
      <w:pPr>
        <w:shd w:val="clear" w:color="auto" w:fill="FFFFFF" w:themeFill="background1"/>
        <w:jc w:val="both"/>
        <w:rPr>
          <w:sz w:val="28"/>
          <w:szCs w:val="28"/>
          <w:shd w:val="clear" w:color="auto" w:fill="FFFFFF" w:themeFill="background1"/>
        </w:rPr>
      </w:pPr>
      <w:r w:rsidRPr="00403E41">
        <w:rPr>
          <w:sz w:val="28"/>
          <w:szCs w:val="28"/>
          <w:shd w:val="clear" w:color="auto" w:fill="FFFFFF" w:themeFill="background1"/>
        </w:rPr>
        <w:t>- with beneficiaries (adults with disabilities) related to a variety of topics - their motivation; s</w:t>
      </w:r>
      <w:r w:rsidR="00A148C2" w:rsidRPr="00403E41">
        <w:rPr>
          <w:sz w:val="28"/>
          <w:szCs w:val="28"/>
          <w:shd w:val="clear" w:color="auto" w:fill="FFFFFF" w:themeFill="background1"/>
        </w:rPr>
        <w:t>atisfaction</w:t>
      </w:r>
      <w:r w:rsidRPr="00403E41">
        <w:rPr>
          <w:sz w:val="28"/>
          <w:szCs w:val="28"/>
          <w:shd w:val="clear" w:color="auto" w:fill="FFFFFF" w:themeFill="background1"/>
        </w:rPr>
        <w:t>; desires; access</w:t>
      </w:r>
      <w:r>
        <w:rPr>
          <w:sz w:val="28"/>
          <w:szCs w:val="28"/>
          <w:shd w:val="clear" w:color="auto" w:fill="FFFFFF" w:themeFill="background1"/>
        </w:rPr>
        <w:t xml:space="preserve"> obst</w:t>
      </w:r>
      <w:r w:rsidR="00E67482">
        <w:rPr>
          <w:sz w:val="28"/>
          <w:szCs w:val="28"/>
          <w:shd w:val="clear" w:color="auto" w:fill="FFFFFF" w:themeFill="background1"/>
        </w:rPr>
        <w:t>acles</w:t>
      </w:r>
      <w:r>
        <w:rPr>
          <w:sz w:val="28"/>
          <w:szCs w:val="28"/>
          <w:shd w:val="clear" w:color="auto" w:fill="FFFFFF" w:themeFill="background1"/>
        </w:rPr>
        <w:t xml:space="preserve"> etc.</w:t>
      </w:r>
    </w:p>
    <w:p w:rsidR="00A148C2" w:rsidRPr="00807415" w:rsidRDefault="001B50BE" w:rsidP="00152C00">
      <w:pPr>
        <w:shd w:val="clear" w:color="auto" w:fill="FFFFFF" w:themeFill="background1"/>
        <w:jc w:val="both"/>
        <w:rPr>
          <w:sz w:val="28"/>
          <w:szCs w:val="28"/>
          <w:shd w:val="clear" w:color="auto" w:fill="FFFFFF" w:themeFill="background1"/>
        </w:rPr>
      </w:pPr>
      <w:r w:rsidRPr="00807415">
        <w:rPr>
          <w:sz w:val="28"/>
          <w:szCs w:val="28"/>
          <w:shd w:val="clear" w:color="auto" w:fill="FFFFFF" w:themeFill="background1"/>
        </w:rPr>
        <w:t>- t</w:t>
      </w:r>
      <w:r w:rsidR="00A148C2" w:rsidRPr="00807415">
        <w:rPr>
          <w:sz w:val="28"/>
          <w:szCs w:val="28"/>
          <w:shd w:val="clear" w:color="auto" w:fill="FFFFFF" w:themeFill="background1"/>
        </w:rPr>
        <w:t>raining surveys</w:t>
      </w:r>
      <w:r w:rsidRPr="00807415">
        <w:rPr>
          <w:sz w:val="28"/>
          <w:szCs w:val="28"/>
          <w:shd w:val="clear" w:color="auto" w:fill="FFFFFF" w:themeFill="background1"/>
        </w:rPr>
        <w:t>.</w:t>
      </w:r>
    </w:p>
    <w:p w:rsidR="004B60C9" w:rsidRPr="00807415" w:rsidRDefault="004B60C9" w:rsidP="00152C00">
      <w:pPr>
        <w:shd w:val="clear" w:color="auto" w:fill="FFFFFF" w:themeFill="background1"/>
        <w:jc w:val="both"/>
        <w:rPr>
          <w:sz w:val="28"/>
          <w:szCs w:val="28"/>
          <w:shd w:val="clear" w:color="auto" w:fill="FFFFFF" w:themeFill="background1"/>
        </w:rPr>
      </w:pPr>
    </w:p>
    <w:p w:rsidR="00152C00" w:rsidRPr="00D64D85" w:rsidRDefault="001775C6" w:rsidP="0094397D">
      <w:pPr>
        <w:pStyle w:val="ListParagraph"/>
        <w:numPr>
          <w:ilvl w:val="0"/>
          <w:numId w:val="33"/>
        </w:numPr>
        <w:shd w:val="clear" w:color="auto" w:fill="FFFFFF"/>
        <w:jc w:val="both"/>
        <w:rPr>
          <w:b/>
          <w:bCs/>
          <w:color w:val="0000CC"/>
          <w:sz w:val="28"/>
          <w:szCs w:val="28"/>
        </w:rPr>
      </w:pPr>
      <w:r w:rsidRPr="00D64D85">
        <w:rPr>
          <w:b/>
          <w:color w:val="0000CC"/>
          <w:spacing w:val="4"/>
          <w:sz w:val="28"/>
          <w:szCs w:val="28"/>
        </w:rPr>
        <w:t>Surveys</w:t>
      </w:r>
      <w:r w:rsidR="00342F52" w:rsidRPr="00D64D85">
        <w:rPr>
          <w:b/>
          <w:color w:val="0000CC"/>
          <w:spacing w:val="4"/>
          <w:sz w:val="28"/>
          <w:szCs w:val="28"/>
        </w:rPr>
        <w:t xml:space="preserve"> </w:t>
      </w:r>
      <w:r w:rsidR="00152C00" w:rsidRPr="00D64D85">
        <w:rPr>
          <w:b/>
          <w:color w:val="0000CC"/>
          <w:sz w:val="28"/>
          <w:szCs w:val="28"/>
        </w:rPr>
        <w:t>–</w:t>
      </w:r>
      <w:r w:rsidR="00342F52" w:rsidRPr="00D64D85">
        <w:rPr>
          <w:b/>
          <w:color w:val="0000CC"/>
          <w:sz w:val="28"/>
          <w:szCs w:val="28"/>
        </w:rPr>
        <w:t xml:space="preserve"> </w:t>
      </w:r>
      <w:r w:rsidR="00342F52" w:rsidRPr="00D64D85">
        <w:rPr>
          <w:b/>
          <w:bCs/>
          <w:color w:val="0000CC"/>
          <w:sz w:val="28"/>
          <w:szCs w:val="28"/>
        </w:rPr>
        <w:t>Questionnaires</w:t>
      </w:r>
      <w:r w:rsidR="00152C00" w:rsidRPr="00D64D85">
        <w:rPr>
          <w:b/>
          <w:bCs/>
          <w:color w:val="0000CC"/>
          <w:sz w:val="28"/>
          <w:szCs w:val="28"/>
        </w:rPr>
        <w:t xml:space="preserve"> </w:t>
      </w:r>
    </w:p>
    <w:p w:rsidR="001775C6" w:rsidRPr="001775C6" w:rsidRDefault="001775C6" w:rsidP="00152C00">
      <w:pPr>
        <w:widowControl/>
        <w:shd w:val="clear" w:color="auto" w:fill="FFFFFF"/>
        <w:jc w:val="both"/>
        <w:rPr>
          <w:bCs/>
          <w:sz w:val="28"/>
          <w:szCs w:val="28"/>
        </w:rPr>
      </w:pPr>
      <w:r w:rsidRPr="00342F52">
        <w:rPr>
          <w:spacing w:val="6"/>
          <w:sz w:val="28"/>
          <w:szCs w:val="28"/>
        </w:rPr>
        <w:t>Questionnaires elicit written responses to sp</w:t>
      </w:r>
      <w:r w:rsidRPr="00342F52">
        <w:rPr>
          <w:spacing w:val="15"/>
          <w:sz w:val="28"/>
          <w:szCs w:val="28"/>
        </w:rPr>
        <w:t>e</w:t>
      </w:r>
      <w:r w:rsidRPr="001775C6">
        <w:rPr>
          <w:spacing w:val="5"/>
          <w:sz w:val="28"/>
          <w:szCs w:val="28"/>
        </w:rPr>
        <w:t xml:space="preserve">cific questions in order to gather information from </w:t>
      </w:r>
      <w:r w:rsidRPr="001775C6">
        <w:rPr>
          <w:spacing w:val="3"/>
          <w:sz w:val="28"/>
          <w:szCs w:val="28"/>
        </w:rPr>
        <w:t>the responders. They are considered a quantitative</w:t>
      </w:r>
      <w:r w:rsidRPr="00342F52">
        <w:rPr>
          <w:sz w:val="28"/>
          <w:szCs w:val="28"/>
        </w:rPr>
        <w:t xml:space="preserve"> </w:t>
      </w:r>
      <w:r w:rsidRPr="001775C6">
        <w:rPr>
          <w:spacing w:val="8"/>
          <w:sz w:val="28"/>
          <w:szCs w:val="28"/>
        </w:rPr>
        <w:t>form of needs assessmen</w:t>
      </w:r>
      <w:r w:rsidRPr="00342F52">
        <w:rPr>
          <w:spacing w:val="7"/>
          <w:sz w:val="28"/>
          <w:szCs w:val="28"/>
        </w:rPr>
        <w:t xml:space="preserve">t because the frequency of </w:t>
      </w:r>
      <w:r w:rsidRPr="001775C6">
        <w:rPr>
          <w:spacing w:val="6"/>
          <w:sz w:val="28"/>
          <w:szCs w:val="28"/>
        </w:rPr>
        <w:t xml:space="preserve">responses can be counted and answers to questions </w:t>
      </w:r>
      <w:r w:rsidRPr="001775C6">
        <w:rPr>
          <w:spacing w:val="8"/>
          <w:sz w:val="28"/>
          <w:szCs w:val="28"/>
        </w:rPr>
        <w:t>can be weighted with a numerical value. The r</w:t>
      </w:r>
      <w:r w:rsidRPr="00342F52">
        <w:rPr>
          <w:spacing w:val="15"/>
          <w:sz w:val="28"/>
          <w:szCs w:val="28"/>
        </w:rPr>
        <w:t>e</w:t>
      </w:r>
      <w:r w:rsidRPr="001775C6">
        <w:rPr>
          <w:spacing w:val="6"/>
          <w:sz w:val="28"/>
          <w:szCs w:val="28"/>
        </w:rPr>
        <w:t>sponses depend on the design and quality of que</w:t>
      </w:r>
      <w:r w:rsidRPr="00342F52">
        <w:rPr>
          <w:spacing w:val="26"/>
          <w:sz w:val="28"/>
          <w:szCs w:val="28"/>
        </w:rPr>
        <w:t>s</w:t>
      </w:r>
      <w:r w:rsidRPr="001775C6">
        <w:rPr>
          <w:spacing w:val="9"/>
          <w:sz w:val="28"/>
          <w:szCs w:val="28"/>
        </w:rPr>
        <w:t>tions asked</w:t>
      </w:r>
      <w:r w:rsidR="00342F52">
        <w:rPr>
          <w:spacing w:val="9"/>
          <w:sz w:val="28"/>
          <w:szCs w:val="28"/>
        </w:rPr>
        <w:t>.</w:t>
      </w:r>
      <w:r w:rsidRPr="00342F52">
        <w:rPr>
          <w:position w:val="-20"/>
          <w:sz w:val="28"/>
          <w:szCs w:val="28"/>
        </w:rPr>
        <w:t xml:space="preserve">   </w:t>
      </w:r>
    </w:p>
    <w:p w:rsidR="001775C6" w:rsidRPr="001775C6" w:rsidRDefault="001775C6" w:rsidP="00152C00">
      <w:pPr>
        <w:widowControl/>
        <w:jc w:val="both"/>
        <w:rPr>
          <w:sz w:val="28"/>
          <w:szCs w:val="28"/>
        </w:rPr>
      </w:pPr>
      <w:r w:rsidRPr="001775C6">
        <w:rPr>
          <w:sz w:val="28"/>
          <w:szCs w:val="28"/>
        </w:rPr>
        <w:t xml:space="preserve"> </w:t>
      </w:r>
    </w:p>
    <w:p w:rsidR="00691BC2" w:rsidRDefault="001775C6" w:rsidP="00152C00">
      <w:pPr>
        <w:widowControl/>
        <w:jc w:val="both"/>
        <w:rPr>
          <w:spacing w:val="4"/>
          <w:sz w:val="28"/>
          <w:szCs w:val="28"/>
        </w:rPr>
      </w:pPr>
      <w:r w:rsidRPr="00342F52">
        <w:rPr>
          <w:spacing w:val="7"/>
          <w:sz w:val="28"/>
          <w:szCs w:val="28"/>
        </w:rPr>
        <w:t xml:space="preserve">Questionnaire surveys are a popular form of need </w:t>
      </w:r>
      <w:r w:rsidRPr="001775C6">
        <w:rPr>
          <w:spacing w:val="8"/>
          <w:sz w:val="28"/>
          <w:szCs w:val="28"/>
        </w:rPr>
        <w:t xml:space="preserve">assessment because </w:t>
      </w:r>
      <w:r w:rsidRPr="00342F52">
        <w:rPr>
          <w:spacing w:val="8"/>
          <w:sz w:val="28"/>
          <w:szCs w:val="28"/>
        </w:rPr>
        <w:t xml:space="preserve"> </w:t>
      </w:r>
      <w:r w:rsidRPr="00342F52">
        <w:rPr>
          <w:spacing w:val="4"/>
          <w:sz w:val="28"/>
          <w:szCs w:val="28"/>
        </w:rPr>
        <w:t>of their low cost and ease of</w:t>
      </w:r>
      <w:r w:rsidRPr="00342F52">
        <w:rPr>
          <w:sz w:val="28"/>
          <w:szCs w:val="28"/>
        </w:rPr>
        <w:t xml:space="preserve"> </w:t>
      </w:r>
      <w:r w:rsidRPr="001775C6">
        <w:rPr>
          <w:spacing w:val="6"/>
          <w:sz w:val="28"/>
          <w:szCs w:val="28"/>
        </w:rPr>
        <w:t>administration. Questionnaires can address a wide</w:t>
      </w:r>
      <w:r w:rsidR="00342F52">
        <w:rPr>
          <w:spacing w:val="6"/>
          <w:sz w:val="28"/>
          <w:szCs w:val="28"/>
        </w:rPr>
        <w:t xml:space="preserve"> </w:t>
      </w:r>
      <w:r w:rsidRPr="001775C6">
        <w:rPr>
          <w:spacing w:val="6"/>
          <w:sz w:val="28"/>
          <w:szCs w:val="28"/>
        </w:rPr>
        <w:t xml:space="preserve">array of topics, assess diverse needs, and </w:t>
      </w:r>
      <w:r w:rsidR="00342F52">
        <w:rPr>
          <w:spacing w:val="6"/>
          <w:sz w:val="28"/>
          <w:szCs w:val="28"/>
        </w:rPr>
        <w:t xml:space="preserve">could </w:t>
      </w:r>
      <w:r w:rsidRPr="001775C6">
        <w:rPr>
          <w:spacing w:val="4"/>
          <w:sz w:val="28"/>
          <w:szCs w:val="28"/>
        </w:rPr>
        <w:t>sample a large population. Well</w:t>
      </w:r>
      <w:r w:rsidRPr="00342F52">
        <w:rPr>
          <w:spacing w:val="-11"/>
          <w:sz w:val="28"/>
          <w:szCs w:val="28"/>
        </w:rPr>
        <w:t>-</w:t>
      </w:r>
      <w:r w:rsidRPr="00342F52">
        <w:rPr>
          <w:spacing w:val="7"/>
          <w:sz w:val="28"/>
          <w:szCs w:val="28"/>
        </w:rPr>
        <w:t>designed questio</w:t>
      </w:r>
      <w:r w:rsidRPr="00342F52">
        <w:rPr>
          <w:spacing w:val="19"/>
          <w:sz w:val="28"/>
          <w:szCs w:val="28"/>
        </w:rPr>
        <w:t>n</w:t>
      </w:r>
      <w:r w:rsidRPr="001775C6">
        <w:rPr>
          <w:spacing w:val="5"/>
          <w:sz w:val="28"/>
          <w:szCs w:val="28"/>
        </w:rPr>
        <w:t>naires provide useful information returned to the</w:t>
      </w:r>
      <w:r w:rsidRPr="00342F52">
        <w:rPr>
          <w:sz w:val="28"/>
          <w:szCs w:val="28"/>
        </w:rPr>
        <w:t xml:space="preserve"> </w:t>
      </w:r>
      <w:r w:rsidRPr="001775C6">
        <w:rPr>
          <w:spacing w:val="6"/>
          <w:sz w:val="28"/>
          <w:szCs w:val="28"/>
        </w:rPr>
        <w:t>researcher in a stand</w:t>
      </w:r>
      <w:r w:rsidRPr="00342F52">
        <w:rPr>
          <w:spacing w:val="2"/>
          <w:sz w:val="28"/>
          <w:szCs w:val="28"/>
        </w:rPr>
        <w:t xml:space="preserve">ardized format.  They are widely </w:t>
      </w:r>
      <w:r w:rsidRPr="001775C6">
        <w:rPr>
          <w:spacing w:val="4"/>
          <w:sz w:val="28"/>
          <w:szCs w:val="28"/>
        </w:rPr>
        <w:t xml:space="preserve">used as a needs assessment tool in </w:t>
      </w:r>
      <w:r w:rsidR="00691BC2">
        <w:rPr>
          <w:spacing w:val="4"/>
          <w:sz w:val="28"/>
          <w:szCs w:val="28"/>
        </w:rPr>
        <w:t>planing and developing a variety of projects for persons with disabilities.</w:t>
      </w:r>
    </w:p>
    <w:p w:rsidR="001775C6" w:rsidRPr="001775C6" w:rsidRDefault="001775C6" w:rsidP="00152C00">
      <w:pPr>
        <w:widowControl/>
        <w:jc w:val="both"/>
        <w:rPr>
          <w:sz w:val="28"/>
          <w:szCs w:val="28"/>
        </w:rPr>
      </w:pPr>
    </w:p>
    <w:p w:rsidR="001775C6" w:rsidRPr="001775C6" w:rsidRDefault="001775C6" w:rsidP="00152C00">
      <w:pPr>
        <w:widowControl/>
        <w:jc w:val="both"/>
        <w:rPr>
          <w:spacing w:val="8"/>
          <w:sz w:val="28"/>
          <w:szCs w:val="28"/>
        </w:rPr>
      </w:pPr>
      <w:r w:rsidRPr="00342F52">
        <w:rPr>
          <w:spacing w:val="3"/>
          <w:sz w:val="28"/>
          <w:szCs w:val="28"/>
        </w:rPr>
        <w:t>Questionnaires can be used alone or in combin</w:t>
      </w:r>
      <w:r w:rsidRPr="00342F52">
        <w:rPr>
          <w:spacing w:val="15"/>
          <w:sz w:val="28"/>
          <w:szCs w:val="28"/>
        </w:rPr>
        <w:t>a</w:t>
      </w:r>
      <w:r w:rsidRPr="001775C6">
        <w:rPr>
          <w:spacing w:val="7"/>
          <w:sz w:val="28"/>
          <w:szCs w:val="28"/>
        </w:rPr>
        <w:t xml:space="preserve">tion with other methods of needs assessment to assess </w:t>
      </w:r>
      <w:r w:rsidRPr="001775C6">
        <w:rPr>
          <w:spacing w:val="6"/>
          <w:sz w:val="28"/>
          <w:szCs w:val="28"/>
        </w:rPr>
        <w:t xml:space="preserve">the needs of </w:t>
      </w:r>
      <w:r w:rsidR="00691BC2">
        <w:rPr>
          <w:spacing w:val="4"/>
          <w:sz w:val="28"/>
          <w:szCs w:val="28"/>
        </w:rPr>
        <w:t>persons with disabilities</w:t>
      </w:r>
      <w:r w:rsidRPr="001775C6">
        <w:rPr>
          <w:spacing w:val="8"/>
          <w:sz w:val="28"/>
          <w:szCs w:val="28"/>
        </w:rPr>
        <w:t xml:space="preserve">. </w:t>
      </w:r>
      <w:r w:rsidR="00691BC2">
        <w:rPr>
          <w:spacing w:val="8"/>
          <w:sz w:val="28"/>
          <w:szCs w:val="28"/>
        </w:rPr>
        <w:t xml:space="preserve">They </w:t>
      </w:r>
      <w:r w:rsidRPr="00342F52">
        <w:rPr>
          <w:spacing w:val="4"/>
          <w:sz w:val="28"/>
          <w:szCs w:val="28"/>
        </w:rPr>
        <w:t>are rel</w:t>
      </w:r>
      <w:r w:rsidRPr="00342F52">
        <w:rPr>
          <w:spacing w:val="15"/>
          <w:sz w:val="28"/>
          <w:szCs w:val="28"/>
        </w:rPr>
        <w:t>a</w:t>
      </w:r>
      <w:r w:rsidRPr="001775C6">
        <w:rPr>
          <w:spacing w:val="6"/>
          <w:sz w:val="28"/>
          <w:szCs w:val="28"/>
        </w:rPr>
        <w:t xml:space="preserve">tively inexpensive, can sample large numbers and can </w:t>
      </w:r>
      <w:r w:rsidRPr="001775C6">
        <w:rPr>
          <w:spacing w:val="4"/>
          <w:sz w:val="28"/>
          <w:szCs w:val="28"/>
        </w:rPr>
        <w:t xml:space="preserve">be returned anonymously.  </w:t>
      </w:r>
    </w:p>
    <w:p w:rsidR="001775C6" w:rsidRPr="001775C6" w:rsidRDefault="001775C6" w:rsidP="00152C00">
      <w:pPr>
        <w:widowControl/>
        <w:jc w:val="both"/>
        <w:rPr>
          <w:sz w:val="28"/>
          <w:szCs w:val="28"/>
        </w:rPr>
      </w:pPr>
      <w:r w:rsidRPr="001775C6">
        <w:rPr>
          <w:sz w:val="28"/>
          <w:szCs w:val="28"/>
        </w:rPr>
        <w:t xml:space="preserve">  </w:t>
      </w:r>
    </w:p>
    <w:p w:rsidR="001775C6" w:rsidRPr="001775C6" w:rsidRDefault="001775C6" w:rsidP="00152C00">
      <w:pPr>
        <w:widowControl/>
        <w:jc w:val="both"/>
        <w:rPr>
          <w:spacing w:val="3"/>
          <w:sz w:val="28"/>
          <w:szCs w:val="28"/>
        </w:rPr>
      </w:pPr>
      <w:r w:rsidRPr="00342F52">
        <w:rPr>
          <w:spacing w:val="10"/>
          <w:sz w:val="28"/>
          <w:szCs w:val="28"/>
        </w:rPr>
        <w:t xml:space="preserve">The quality of the data is only as good as the </w:t>
      </w:r>
      <w:r w:rsidRPr="001775C6">
        <w:rPr>
          <w:spacing w:val="6"/>
          <w:sz w:val="28"/>
          <w:szCs w:val="28"/>
        </w:rPr>
        <w:t xml:space="preserve">quality of the questions in the questionnaire. </w:t>
      </w:r>
      <w:r w:rsidRPr="00342F52">
        <w:rPr>
          <w:spacing w:val="4"/>
          <w:sz w:val="28"/>
          <w:szCs w:val="28"/>
        </w:rPr>
        <w:t>Que</w:t>
      </w:r>
      <w:r w:rsidRPr="00342F52">
        <w:rPr>
          <w:spacing w:val="26"/>
          <w:sz w:val="28"/>
          <w:szCs w:val="28"/>
        </w:rPr>
        <w:t>s</w:t>
      </w:r>
      <w:r w:rsidRPr="001775C6">
        <w:rPr>
          <w:spacing w:val="2"/>
          <w:sz w:val="28"/>
          <w:szCs w:val="28"/>
        </w:rPr>
        <w:t xml:space="preserve">tionnaires have an inherent limitation of providing </w:t>
      </w:r>
      <w:r w:rsidRPr="001775C6">
        <w:rPr>
          <w:spacing w:val="4"/>
          <w:sz w:val="28"/>
          <w:szCs w:val="28"/>
        </w:rPr>
        <w:t>only self</w:t>
      </w:r>
      <w:r w:rsidRPr="00342F52">
        <w:rPr>
          <w:spacing w:val="-11"/>
          <w:sz w:val="28"/>
          <w:szCs w:val="28"/>
        </w:rPr>
        <w:t>-</w:t>
      </w:r>
      <w:r w:rsidRPr="00342F52">
        <w:rPr>
          <w:spacing w:val="7"/>
          <w:sz w:val="28"/>
          <w:szCs w:val="28"/>
        </w:rPr>
        <w:t>assessed and self</w:t>
      </w:r>
      <w:r w:rsidRPr="00342F52">
        <w:rPr>
          <w:spacing w:val="-11"/>
          <w:sz w:val="28"/>
          <w:szCs w:val="28"/>
        </w:rPr>
        <w:t>-</w:t>
      </w:r>
      <w:r w:rsidRPr="00342F52">
        <w:rPr>
          <w:spacing w:val="7"/>
          <w:sz w:val="28"/>
          <w:szCs w:val="28"/>
        </w:rPr>
        <w:t xml:space="preserve">reported needs. </w:t>
      </w:r>
      <w:r w:rsidRPr="00342F52">
        <w:rPr>
          <w:spacing w:val="3"/>
          <w:sz w:val="28"/>
          <w:szCs w:val="28"/>
        </w:rPr>
        <w:t>Re</w:t>
      </w:r>
      <w:r w:rsidRPr="001775C6">
        <w:rPr>
          <w:spacing w:val="3"/>
          <w:sz w:val="28"/>
          <w:szCs w:val="28"/>
        </w:rPr>
        <w:t xml:space="preserve">ponses may be </w:t>
      </w:r>
      <w:r w:rsidR="00691BC2">
        <w:rPr>
          <w:spacing w:val="3"/>
          <w:sz w:val="28"/>
          <w:szCs w:val="28"/>
        </w:rPr>
        <w:t>interpreted individually (or for a certain group)</w:t>
      </w:r>
      <w:r w:rsidRPr="001775C6">
        <w:rPr>
          <w:spacing w:val="3"/>
          <w:sz w:val="28"/>
          <w:szCs w:val="28"/>
        </w:rPr>
        <w:t xml:space="preserve"> since they</w:t>
      </w:r>
      <w:r w:rsidRPr="00342F52">
        <w:rPr>
          <w:sz w:val="28"/>
          <w:szCs w:val="28"/>
        </w:rPr>
        <w:t xml:space="preserve"> </w:t>
      </w:r>
      <w:r w:rsidRPr="001775C6">
        <w:rPr>
          <w:spacing w:val="3"/>
          <w:sz w:val="28"/>
          <w:szCs w:val="28"/>
        </w:rPr>
        <w:t xml:space="preserve">often reflect the needs, views, and wants of only the </w:t>
      </w:r>
      <w:r w:rsidRPr="001775C6">
        <w:rPr>
          <w:spacing w:val="6"/>
          <w:sz w:val="28"/>
          <w:szCs w:val="28"/>
        </w:rPr>
        <w:t>responders</w:t>
      </w:r>
      <w:r w:rsidRPr="00342F52">
        <w:rPr>
          <w:spacing w:val="-8"/>
          <w:sz w:val="28"/>
          <w:szCs w:val="28"/>
        </w:rPr>
        <w:t>.</w:t>
      </w:r>
      <w:r w:rsidR="00152C00">
        <w:rPr>
          <w:spacing w:val="-8"/>
          <w:sz w:val="28"/>
          <w:szCs w:val="28"/>
        </w:rPr>
        <w:t xml:space="preserve"> </w:t>
      </w:r>
      <w:r w:rsidRPr="00342F52">
        <w:rPr>
          <w:spacing w:val="3"/>
          <w:sz w:val="28"/>
          <w:szCs w:val="28"/>
        </w:rPr>
        <w:t>Surveys can, however, be used in co</w:t>
      </w:r>
      <w:r w:rsidRPr="00342F52">
        <w:rPr>
          <w:spacing w:val="19"/>
          <w:sz w:val="28"/>
          <w:szCs w:val="28"/>
        </w:rPr>
        <w:t>n</w:t>
      </w:r>
      <w:r w:rsidRPr="001775C6">
        <w:rPr>
          <w:spacing w:val="6"/>
          <w:sz w:val="28"/>
          <w:szCs w:val="28"/>
        </w:rPr>
        <w:t>junction with other needs assessment methods to</w:t>
      </w:r>
      <w:r w:rsidRPr="00342F52">
        <w:rPr>
          <w:sz w:val="28"/>
          <w:szCs w:val="28"/>
        </w:rPr>
        <w:t xml:space="preserve"> </w:t>
      </w:r>
      <w:r w:rsidRPr="001775C6">
        <w:rPr>
          <w:spacing w:val="3"/>
          <w:sz w:val="28"/>
          <w:szCs w:val="28"/>
        </w:rPr>
        <w:t xml:space="preserve">provide reliable </w:t>
      </w:r>
      <w:r w:rsidRPr="00342F52">
        <w:rPr>
          <w:spacing w:val="6"/>
          <w:sz w:val="28"/>
          <w:szCs w:val="28"/>
        </w:rPr>
        <w:t>information.</w:t>
      </w:r>
      <w:r w:rsidRPr="00342F52">
        <w:rPr>
          <w:sz w:val="28"/>
          <w:szCs w:val="28"/>
        </w:rPr>
        <w:t xml:space="preserve"> </w:t>
      </w:r>
    </w:p>
    <w:p w:rsidR="001775C6" w:rsidRPr="00342F52" w:rsidRDefault="001775C6" w:rsidP="00152C00">
      <w:pPr>
        <w:widowControl/>
        <w:shd w:val="clear" w:color="auto" w:fill="FFFFFF"/>
        <w:jc w:val="both"/>
        <w:rPr>
          <w:bCs/>
          <w:sz w:val="28"/>
          <w:szCs w:val="28"/>
        </w:rPr>
      </w:pPr>
    </w:p>
    <w:p w:rsidR="00152C00" w:rsidRPr="00626C4A" w:rsidRDefault="00152C00" w:rsidP="00152C00">
      <w:pPr>
        <w:widowControl/>
        <w:shd w:val="clear" w:color="auto" w:fill="FFFFFF"/>
        <w:jc w:val="both"/>
        <w:rPr>
          <w:bCs/>
          <w:sz w:val="28"/>
          <w:szCs w:val="28"/>
          <w:u w:val="single"/>
        </w:rPr>
      </w:pPr>
      <w:r w:rsidRPr="001775C6">
        <w:rPr>
          <w:spacing w:val="4"/>
          <w:sz w:val="28"/>
          <w:szCs w:val="28"/>
          <w:u w:val="single"/>
        </w:rPr>
        <w:lastRenderedPageBreak/>
        <w:t>Surveys</w:t>
      </w:r>
      <w:r w:rsidRPr="00626C4A">
        <w:rPr>
          <w:spacing w:val="4"/>
          <w:sz w:val="28"/>
          <w:szCs w:val="28"/>
          <w:u w:val="single"/>
        </w:rPr>
        <w:t xml:space="preserve"> </w:t>
      </w:r>
      <w:r w:rsidRPr="00626C4A">
        <w:rPr>
          <w:sz w:val="28"/>
          <w:szCs w:val="28"/>
          <w:u w:val="single"/>
        </w:rPr>
        <w:t xml:space="preserve">– </w:t>
      </w:r>
      <w:r w:rsidRPr="004B60C9">
        <w:rPr>
          <w:bCs/>
          <w:sz w:val="28"/>
          <w:szCs w:val="28"/>
          <w:u w:val="single"/>
        </w:rPr>
        <w:t>Questionnaires</w:t>
      </w:r>
      <w:r w:rsidRPr="00626C4A">
        <w:rPr>
          <w:bCs/>
          <w:sz w:val="28"/>
          <w:szCs w:val="28"/>
          <w:u w:val="single"/>
        </w:rPr>
        <w:t xml:space="preserve"> </w:t>
      </w:r>
      <w:r w:rsidRPr="00626C4A">
        <w:rPr>
          <w:sz w:val="28"/>
          <w:szCs w:val="28"/>
          <w:u w:val="single"/>
        </w:rPr>
        <w:t>in short:</w:t>
      </w:r>
    </w:p>
    <w:p w:rsidR="001775C6" w:rsidRPr="004B60C9" w:rsidRDefault="001775C6" w:rsidP="00152C00">
      <w:pPr>
        <w:widowControl/>
        <w:shd w:val="clear" w:color="auto" w:fill="FFFFFF"/>
        <w:jc w:val="both"/>
        <w:rPr>
          <w:sz w:val="28"/>
          <w:szCs w:val="28"/>
        </w:rPr>
      </w:pPr>
    </w:p>
    <w:p w:rsidR="004B60C9" w:rsidRPr="004B60C9" w:rsidRDefault="004B60C9" w:rsidP="00342F52">
      <w:pPr>
        <w:widowControl/>
        <w:shd w:val="clear" w:color="auto" w:fill="FFFFFF"/>
        <w:spacing w:after="218"/>
        <w:jc w:val="both"/>
        <w:rPr>
          <w:sz w:val="28"/>
          <w:szCs w:val="28"/>
        </w:rPr>
      </w:pPr>
      <w:r w:rsidRPr="004B60C9">
        <w:rPr>
          <w:sz w:val="28"/>
          <w:szCs w:val="28"/>
        </w:rPr>
        <w:t>Ask respondents a series of focused questions, can be administered in paper or electronic form. </w:t>
      </w:r>
    </w:p>
    <w:p w:rsidR="004B60C9" w:rsidRPr="004B60C9" w:rsidRDefault="004B60C9" w:rsidP="00342F52">
      <w:pPr>
        <w:widowControl/>
        <w:shd w:val="clear" w:color="auto" w:fill="FFFFFF"/>
        <w:spacing w:after="218"/>
        <w:jc w:val="both"/>
        <w:rPr>
          <w:sz w:val="28"/>
          <w:szCs w:val="28"/>
          <w:u w:val="single"/>
        </w:rPr>
      </w:pPr>
      <w:r w:rsidRPr="004B60C9">
        <w:rPr>
          <w:sz w:val="28"/>
          <w:szCs w:val="28"/>
          <w:u w:val="single"/>
        </w:rPr>
        <w:t>Advantages</w:t>
      </w:r>
    </w:p>
    <w:p w:rsidR="004B60C9" w:rsidRPr="004B60C9" w:rsidRDefault="004B60C9" w:rsidP="00342F52">
      <w:pPr>
        <w:widowControl/>
        <w:numPr>
          <w:ilvl w:val="0"/>
          <w:numId w:val="21"/>
        </w:numPr>
        <w:shd w:val="clear" w:color="auto" w:fill="FFFFFF"/>
        <w:spacing w:before="100" w:beforeAutospacing="1" w:after="100" w:afterAutospacing="1"/>
        <w:ind w:left="218"/>
        <w:jc w:val="both"/>
        <w:rPr>
          <w:sz w:val="28"/>
          <w:szCs w:val="28"/>
        </w:rPr>
      </w:pPr>
      <w:r w:rsidRPr="004B60C9">
        <w:rPr>
          <w:sz w:val="28"/>
          <w:szCs w:val="28"/>
        </w:rPr>
        <w:t>Inexpensive to create and administer</w:t>
      </w:r>
    </w:p>
    <w:p w:rsidR="004B60C9" w:rsidRPr="004B60C9" w:rsidRDefault="004B60C9" w:rsidP="00342F52">
      <w:pPr>
        <w:widowControl/>
        <w:numPr>
          <w:ilvl w:val="0"/>
          <w:numId w:val="21"/>
        </w:numPr>
        <w:shd w:val="clear" w:color="auto" w:fill="FFFFFF"/>
        <w:spacing w:before="100" w:beforeAutospacing="1" w:after="100" w:afterAutospacing="1"/>
        <w:ind w:left="218"/>
        <w:jc w:val="both"/>
        <w:rPr>
          <w:sz w:val="28"/>
          <w:szCs w:val="28"/>
        </w:rPr>
      </w:pPr>
      <w:r w:rsidRPr="004B60C9">
        <w:rPr>
          <w:sz w:val="28"/>
          <w:szCs w:val="28"/>
        </w:rPr>
        <w:t>Results are easy to tally</w:t>
      </w:r>
    </w:p>
    <w:p w:rsidR="004B60C9" w:rsidRPr="004B60C9" w:rsidRDefault="004B60C9" w:rsidP="00342F52">
      <w:pPr>
        <w:widowControl/>
        <w:numPr>
          <w:ilvl w:val="0"/>
          <w:numId w:val="21"/>
        </w:numPr>
        <w:shd w:val="clear" w:color="auto" w:fill="FFFFFF"/>
        <w:spacing w:before="100" w:beforeAutospacing="1" w:after="100" w:afterAutospacing="1"/>
        <w:ind w:left="218"/>
        <w:jc w:val="both"/>
        <w:rPr>
          <w:sz w:val="28"/>
          <w:szCs w:val="28"/>
        </w:rPr>
      </w:pPr>
      <w:r w:rsidRPr="004B60C9">
        <w:rPr>
          <w:sz w:val="28"/>
          <w:szCs w:val="28"/>
        </w:rPr>
        <w:t>Easy for respondents to participate</w:t>
      </w:r>
    </w:p>
    <w:p w:rsidR="004B60C9" w:rsidRPr="004B60C9" w:rsidRDefault="004B60C9" w:rsidP="00342F52">
      <w:pPr>
        <w:widowControl/>
        <w:numPr>
          <w:ilvl w:val="0"/>
          <w:numId w:val="21"/>
        </w:numPr>
        <w:shd w:val="clear" w:color="auto" w:fill="FFFFFF"/>
        <w:spacing w:before="100" w:beforeAutospacing="1" w:after="100" w:afterAutospacing="1"/>
        <w:ind w:left="218"/>
        <w:jc w:val="both"/>
        <w:rPr>
          <w:sz w:val="28"/>
          <w:szCs w:val="28"/>
        </w:rPr>
      </w:pPr>
      <w:r w:rsidRPr="004B60C9">
        <w:rPr>
          <w:sz w:val="28"/>
          <w:szCs w:val="28"/>
        </w:rPr>
        <w:t>Give quick results</w:t>
      </w:r>
    </w:p>
    <w:p w:rsidR="004B60C9" w:rsidRPr="004B60C9" w:rsidRDefault="004B60C9" w:rsidP="00342F52">
      <w:pPr>
        <w:widowControl/>
        <w:numPr>
          <w:ilvl w:val="0"/>
          <w:numId w:val="21"/>
        </w:numPr>
        <w:shd w:val="clear" w:color="auto" w:fill="FFFFFF"/>
        <w:spacing w:before="100" w:beforeAutospacing="1" w:after="100" w:afterAutospacing="1"/>
        <w:ind w:left="218"/>
        <w:jc w:val="both"/>
        <w:rPr>
          <w:sz w:val="28"/>
          <w:szCs w:val="28"/>
        </w:rPr>
      </w:pPr>
      <w:r w:rsidRPr="004B60C9">
        <w:rPr>
          <w:sz w:val="28"/>
          <w:szCs w:val="28"/>
        </w:rPr>
        <w:t>Provide both qualitative and quantitative data: soft data questions yield qualitative data; while the answer tally is quantitative </w:t>
      </w:r>
    </w:p>
    <w:p w:rsidR="004B60C9" w:rsidRPr="004B60C9" w:rsidRDefault="004B60C9" w:rsidP="00342F52">
      <w:pPr>
        <w:widowControl/>
        <w:shd w:val="clear" w:color="auto" w:fill="FFFFFF"/>
        <w:spacing w:after="218"/>
        <w:jc w:val="both"/>
        <w:rPr>
          <w:sz w:val="28"/>
          <w:szCs w:val="28"/>
          <w:u w:val="single"/>
        </w:rPr>
      </w:pPr>
      <w:r w:rsidRPr="004B60C9">
        <w:rPr>
          <w:sz w:val="28"/>
          <w:szCs w:val="28"/>
          <w:u w:val="single"/>
        </w:rPr>
        <w:t>Disadvantages</w:t>
      </w:r>
    </w:p>
    <w:p w:rsidR="004B60C9" w:rsidRPr="004B60C9" w:rsidRDefault="004B60C9" w:rsidP="00342F52">
      <w:pPr>
        <w:widowControl/>
        <w:numPr>
          <w:ilvl w:val="0"/>
          <w:numId w:val="22"/>
        </w:numPr>
        <w:shd w:val="clear" w:color="auto" w:fill="FFFFFF"/>
        <w:spacing w:before="100" w:beforeAutospacing="1" w:after="100" w:afterAutospacing="1"/>
        <w:ind w:left="218"/>
        <w:jc w:val="both"/>
        <w:rPr>
          <w:sz w:val="28"/>
          <w:szCs w:val="28"/>
        </w:rPr>
      </w:pPr>
      <w:r w:rsidRPr="004B60C9">
        <w:rPr>
          <w:sz w:val="28"/>
          <w:szCs w:val="28"/>
        </w:rPr>
        <w:t>Challenging to construct questions that get the desired data</w:t>
      </w:r>
    </w:p>
    <w:p w:rsidR="004B60C9" w:rsidRPr="004B60C9" w:rsidRDefault="004B60C9" w:rsidP="00342F52">
      <w:pPr>
        <w:widowControl/>
        <w:numPr>
          <w:ilvl w:val="0"/>
          <w:numId w:val="22"/>
        </w:numPr>
        <w:shd w:val="clear" w:color="auto" w:fill="FFFFFF"/>
        <w:spacing w:before="100" w:beforeAutospacing="1" w:after="100" w:afterAutospacing="1"/>
        <w:ind w:left="218"/>
        <w:jc w:val="both"/>
        <w:rPr>
          <w:sz w:val="28"/>
          <w:szCs w:val="28"/>
        </w:rPr>
      </w:pPr>
      <w:r w:rsidRPr="004B60C9">
        <w:rPr>
          <w:sz w:val="28"/>
          <w:szCs w:val="28"/>
        </w:rPr>
        <w:t>Wording of the questions must mean the same thing to all respondents to be successful</w:t>
      </w:r>
    </w:p>
    <w:p w:rsidR="004B60C9" w:rsidRPr="004B60C9" w:rsidRDefault="004B60C9" w:rsidP="00342F52">
      <w:pPr>
        <w:widowControl/>
        <w:numPr>
          <w:ilvl w:val="0"/>
          <w:numId w:val="22"/>
        </w:numPr>
        <w:shd w:val="clear" w:color="auto" w:fill="FFFFFF"/>
        <w:spacing w:before="100" w:beforeAutospacing="1" w:after="100" w:afterAutospacing="1"/>
        <w:ind w:left="218"/>
        <w:jc w:val="both"/>
        <w:rPr>
          <w:sz w:val="28"/>
          <w:szCs w:val="28"/>
        </w:rPr>
      </w:pPr>
      <w:r w:rsidRPr="004B60C9">
        <w:rPr>
          <w:sz w:val="28"/>
          <w:szCs w:val="28"/>
        </w:rPr>
        <w:t>Choosing an appropriate answer scale can be difficult</w:t>
      </w:r>
    </w:p>
    <w:p w:rsidR="00691BC2" w:rsidRDefault="004B60C9" w:rsidP="00691BC2">
      <w:pPr>
        <w:widowControl/>
        <w:numPr>
          <w:ilvl w:val="0"/>
          <w:numId w:val="22"/>
        </w:numPr>
        <w:shd w:val="clear" w:color="auto" w:fill="FFFFFF"/>
        <w:spacing w:before="100" w:beforeAutospacing="1" w:after="100" w:afterAutospacing="1"/>
        <w:ind w:left="218"/>
        <w:jc w:val="both"/>
        <w:rPr>
          <w:sz w:val="28"/>
          <w:szCs w:val="28"/>
        </w:rPr>
      </w:pPr>
      <w:r w:rsidRPr="004B60C9">
        <w:rPr>
          <w:sz w:val="28"/>
          <w:szCs w:val="28"/>
        </w:rPr>
        <w:t>Respondents can skew the results by simply checking all one type of answer without really reading the questions</w:t>
      </w:r>
    </w:p>
    <w:p w:rsidR="00691BC2" w:rsidRPr="00691BC2" w:rsidRDefault="00691BC2" w:rsidP="00691BC2">
      <w:pPr>
        <w:widowControl/>
        <w:numPr>
          <w:ilvl w:val="0"/>
          <w:numId w:val="22"/>
        </w:numPr>
        <w:shd w:val="clear" w:color="auto" w:fill="FFFFFF"/>
        <w:spacing w:before="100" w:beforeAutospacing="1" w:after="100" w:afterAutospacing="1"/>
        <w:ind w:left="218"/>
        <w:jc w:val="both"/>
        <w:rPr>
          <w:sz w:val="28"/>
          <w:szCs w:val="28"/>
        </w:rPr>
      </w:pPr>
      <w:r w:rsidRPr="00691BC2">
        <w:rPr>
          <w:spacing w:val="5"/>
          <w:sz w:val="28"/>
          <w:szCs w:val="28"/>
        </w:rPr>
        <w:t>they t</w:t>
      </w:r>
      <w:r w:rsidRPr="00691BC2">
        <w:rPr>
          <w:spacing w:val="3"/>
          <w:sz w:val="28"/>
          <w:szCs w:val="28"/>
        </w:rPr>
        <w:t xml:space="preserve">end to have poor response rates </w:t>
      </w:r>
    </w:p>
    <w:p w:rsidR="00A148C2" w:rsidRPr="00342F52" w:rsidRDefault="004B60C9" w:rsidP="00342F52">
      <w:pPr>
        <w:widowControl/>
        <w:numPr>
          <w:ilvl w:val="0"/>
          <w:numId w:val="22"/>
        </w:numPr>
        <w:shd w:val="clear" w:color="auto" w:fill="FFFFFF"/>
        <w:spacing w:before="100" w:beforeAutospacing="1" w:after="100" w:afterAutospacing="1"/>
        <w:ind w:left="218"/>
        <w:jc w:val="both"/>
        <w:rPr>
          <w:sz w:val="28"/>
          <w:szCs w:val="28"/>
        </w:rPr>
      </w:pPr>
      <w:r w:rsidRPr="004B60C9">
        <w:rPr>
          <w:sz w:val="28"/>
          <w:szCs w:val="28"/>
        </w:rPr>
        <w:t>A large sam</w:t>
      </w:r>
      <w:r w:rsidR="00807415" w:rsidRPr="00342F52">
        <w:rPr>
          <w:sz w:val="28"/>
          <w:szCs w:val="28"/>
        </w:rPr>
        <w:t>ple is needed for reliable data.</w:t>
      </w:r>
    </w:p>
    <w:p w:rsidR="00B764E4" w:rsidRPr="00342F52" w:rsidRDefault="00A148C2" w:rsidP="00342F52">
      <w:pPr>
        <w:pStyle w:val="ListParagraph"/>
        <w:numPr>
          <w:ilvl w:val="0"/>
          <w:numId w:val="23"/>
        </w:numPr>
        <w:shd w:val="clear" w:color="auto" w:fill="FFFFFF" w:themeFill="background1"/>
        <w:jc w:val="both"/>
        <w:rPr>
          <w:i/>
          <w:sz w:val="28"/>
          <w:szCs w:val="28"/>
          <w:shd w:val="clear" w:color="auto" w:fill="FFFFFF" w:themeFill="background1"/>
        </w:rPr>
      </w:pPr>
      <w:r w:rsidRPr="00342F52">
        <w:rPr>
          <w:i/>
          <w:sz w:val="28"/>
          <w:szCs w:val="28"/>
          <w:shd w:val="clear" w:color="auto" w:fill="FFFFFF" w:themeFill="background1"/>
        </w:rPr>
        <w:t>Group Procedures</w:t>
      </w:r>
      <w:r w:rsidR="00B764E4" w:rsidRPr="00342F52">
        <w:rPr>
          <w:i/>
          <w:sz w:val="28"/>
          <w:szCs w:val="28"/>
          <w:shd w:val="clear" w:color="auto" w:fill="FFFFFF" w:themeFill="background1"/>
        </w:rPr>
        <w:t>:</w:t>
      </w:r>
    </w:p>
    <w:p w:rsidR="00B764E4" w:rsidRPr="00342F52" w:rsidRDefault="00B764E4" w:rsidP="00342F52">
      <w:pPr>
        <w:shd w:val="clear" w:color="auto" w:fill="FFFFFF" w:themeFill="background1"/>
        <w:jc w:val="both"/>
        <w:rPr>
          <w:sz w:val="28"/>
          <w:szCs w:val="28"/>
          <w:shd w:val="clear" w:color="auto" w:fill="FFFFFF" w:themeFill="background1"/>
        </w:rPr>
      </w:pPr>
      <w:r w:rsidRPr="00342F52">
        <w:rPr>
          <w:sz w:val="28"/>
          <w:szCs w:val="28"/>
          <w:shd w:val="clear" w:color="auto" w:fill="FFFFFF" w:themeFill="background1"/>
        </w:rPr>
        <w:t>- F</w:t>
      </w:r>
      <w:r w:rsidR="00A148C2" w:rsidRPr="00342F52">
        <w:rPr>
          <w:sz w:val="28"/>
          <w:szCs w:val="28"/>
          <w:shd w:val="clear" w:color="auto" w:fill="FFFFFF" w:themeFill="background1"/>
        </w:rPr>
        <w:t>ocus groups</w:t>
      </w:r>
    </w:p>
    <w:p w:rsidR="00B764E4" w:rsidRPr="00342F52" w:rsidRDefault="00B764E4" w:rsidP="00342F52">
      <w:pPr>
        <w:shd w:val="clear" w:color="auto" w:fill="FFFFFF" w:themeFill="background1"/>
        <w:jc w:val="both"/>
        <w:rPr>
          <w:sz w:val="28"/>
          <w:szCs w:val="28"/>
          <w:shd w:val="clear" w:color="auto" w:fill="FFFFFF" w:themeFill="background1"/>
        </w:rPr>
      </w:pPr>
      <w:r w:rsidRPr="00342F52">
        <w:rPr>
          <w:sz w:val="28"/>
          <w:szCs w:val="28"/>
          <w:shd w:val="clear" w:color="auto" w:fill="FFFFFF" w:themeFill="background1"/>
        </w:rPr>
        <w:t xml:space="preserve">- </w:t>
      </w:r>
      <w:r w:rsidR="00A148C2" w:rsidRPr="00342F52">
        <w:rPr>
          <w:sz w:val="28"/>
          <w:szCs w:val="28"/>
          <w:shd w:val="clear" w:color="auto" w:fill="FFFFFF" w:themeFill="background1"/>
        </w:rPr>
        <w:t xml:space="preserve">Nominal groups </w:t>
      </w:r>
    </w:p>
    <w:p w:rsidR="00051E94" w:rsidRPr="00342F52" w:rsidRDefault="00B764E4" w:rsidP="00342F52">
      <w:pPr>
        <w:shd w:val="clear" w:color="auto" w:fill="FFFFFF" w:themeFill="background1"/>
        <w:jc w:val="both"/>
        <w:rPr>
          <w:sz w:val="28"/>
          <w:szCs w:val="28"/>
          <w:shd w:val="clear" w:color="auto" w:fill="F5F5F5"/>
        </w:rPr>
      </w:pPr>
      <w:r w:rsidRPr="00342F52">
        <w:rPr>
          <w:sz w:val="28"/>
          <w:szCs w:val="28"/>
          <w:shd w:val="clear" w:color="auto" w:fill="FFFFFF" w:themeFill="background1"/>
        </w:rPr>
        <w:t xml:space="preserve">- </w:t>
      </w:r>
      <w:r w:rsidR="00D64D85" w:rsidRPr="00D64D85">
        <w:rPr>
          <w:color w:val="191919"/>
          <w:sz w:val="28"/>
          <w:szCs w:val="28"/>
        </w:rPr>
        <w:t>Public forums and listening sessions</w:t>
      </w:r>
      <w:r w:rsidRPr="00342F52">
        <w:rPr>
          <w:sz w:val="28"/>
          <w:szCs w:val="28"/>
          <w:shd w:val="clear" w:color="auto" w:fill="FFFFFF" w:themeFill="background1"/>
        </w:rPr>
        <w:t>.</w:t>
      </w:r>
    </w:p>
    <w:p w:rsidR="00A148C2" w:rsidRPr="00342F52" w:rsidRDefault="00A148C2" w:rsidP="00342F52">
      <w:pPr>
        <w:jc w:val="both"/>
        <w:rPr>
          <w:sz w:val="28"/>
          <w:szCs w:val="28"/>
        </w:rPr>
      </w:pPr>
    </w:p>
    <w:p w:rsidR="005130C5" w:rsidRPr="00D64D85" w:rsidRDefault="005130C5" w:rsidP="0094397D">
      <w:pPr>
        <w:pStyle w:val="ListParagraph"/>
        <w:numPr>
          <w:ilvl w:val="0"/>
          <w:numId w:val="32"/>
        </w:numPr>
        <w:shd w:val="clear" w:color="auto" w:fill="FFFFFF" w:themeFill="background1"/>
        <w:jc w:val="both"/>
        <w:rPr>
          <w:b/>
          <w:color w:val="0000CC"/>
          <w:sz w:val="28"/>
          <w:szCs w:val="28"/>
          <w:shd w:val="clear" w:color="auto" w:fill="FFFFFF" w:themeFill="background1"/>
        </w:rPr>
      </w:pPr>
      <w:r w:rsidRPr="00D64D85">
        <w:rPr>
          <w:b/>
          <w:color w:val="0000CC"/>
          <w:sz w:val="28"/>
          <w:szCs w:val="28"/>
          <w:shd w:val="clear" w:color="auto" w:fill="FFFFFF" w:themeFill="background1"/>
        </w:rPr>
        <w:t>F</w:t>
      </w:r>
      <w:r w:rsidR="00612739" w:rsidRPr="00D64D85">
        <w:rPr>
          <w:b/>
          <w:color w:val="0000CC"/>
          <w:sz w:val="28"/>
          <w:szCs w:val="28"/>
          <w:shd w:val="clear" w:color="auto" w:fill="FFFFFF" w:themeFill="background1"/>
        </w:rPr>
        <w:t>ocus group</w:t>
      </w:r>
    </w:p>
    <w:p w:rsidR="00E65999" w:rsidRPr="00E65999" w:rsidRDefault="00612739" w:rsidP="00342F52">
      <w:pPr>
        <w:widowControl/>
        <w:jc w:val="both"/>
        <w:rPr>
          <w:spacing w:val="7"/>
          <w:sz w:val="28"/>
          <w:szCs w:val="28"/>
        </w:rPr>
      </w:pPr>
      <w:r>
        <w:rPr>
          <w:spacing w:val="6"/>
          <w:sz w:val="28"/>
          <w:szCs w:val="28"/>
        </w:rPr>
        <w:t>Focus group is</w:t>
      </w:r>
      <w:r w:rsidR="00E65999" w:rsidRPr="00342F52">
        <w:rPr>
          <w:spacing w:val="6"/>
          <w:sz w:val="28"/>
          <w:szCs w:val="28"/>
        </w:rPr>
        <w:t xml:space="preserve"> usually, seven to ten randomly </w:t>
      </w:r>
      <w:r w:rsidR="00E65999" w:rsidRPr="00E65999">
        <w:rPr>
          <w:spacing w:val="6"/>
          <w:sz w:val="28"/>
          <w:szCs w:val="28"/>
        </w:rPr>
        <w:t>selected participants who meet criteria to be consi</w:t>
      </w:r>
      <w:r w:rsidR="00E65999" w:rsidRPr="00342F52">
        <w:rPr>
          <w:spacing w:val="19"/>
          <w:sz w:val="28"/>
          <w:szCs w:val="28"/>
        </w:rPr>
        <w:t>d</w:t>
      </w:r>
      <w:r w:rsidR="00E65999" w:rsidRPr="00E65999">
        <w:rPr>
          <w:spacing w:val="2"/>
          <w:sz w:val="28"/>
          <w:szCs w:val="28"/>
        </w:rPr>
        <w:t xml:space="preserve">ered consumers or </w:t>
      </w:r>
      <w:r w:rsidR="00152C00">
        <w:rPr>
          <w:spacing w:val="2"/>
          <w:sz w:val="28"/>
          <w:szCs w:val="28"/>
        </w:rPr>
        <w:t xml:space="preserve">beneficiaries of </w:t>
      </w:r>
      <w:r w:rsidR="00E65999" w:rsidRPr="00E65999">
        <w:rPr>
          <w:spacing w:val="2"/>
          <w:sz w:val="28"/>
          <w:szCs w:val="28"/>
        </w:rPr>
        <w:t xml:space="preserve">a particular service (or </w:t>
      </w:r>
      <w:r w:rsidR="00152C00">
        <w:rPr>
          <w:spacing w:val="12"/>
          <w:sz w:val="28"/>
          <w:szCs w:val="28"/>
        </w:rPr>
        <w:t xml:space="preserve">project or </w:t>
      </w:r>
      <w:r w:rsidR="00E65999" w:rsidRPr="00342F52">
        <w:rPr>
          <w:spacing w:val="7"/>
          <w:sz w:val="28"/>
          <w:szCs w:val="28"/>
        </w:rPr>
        <w:t>activity). A skilled facilitator, who e</w:t>
      </w:r>
      <w:r w:rsidR="00E65999" w:rsidRPr="00342F52">
        <w:rPr>
          <w:spacing w:val="19"/>
          <w:sz w:val="28"/>
          <w:szCs w:val="28"/>
        </w:rPr>
        <w:t>n</w:t>
      </w:r>
      <w:r w:rsidR="00E65999" w:rsidRPr="00E65999">
        <w:rPr>
          <w:spacing w:val="7"/>
          <w:sz w:val="28"/>
          <w:szCs w:val="28"/>
        </w:rPr>
        <w:t xml:space="preserve">courages a sense of synergy but explores differences </w:t>
      </w:r>
      <w:r w:rsidR="00E65999" w:rsidRPr="00E65999">
        <w:rPr>
          <w:spacing w:val="6"/>
          <w:sz w:val="28"/>
          <w:szCs w:val="28"/>
        </w:rPr>
        <w:t>in opinion, conducts the interview. Planning, deve</w:t>
      </w:r>
      <w:r w:rsidR="00E65999" w:rsidRPr="00342F52">
        <w:rPr>
          <w:spacing w:val="-15"/>
          <w:sz w:val="28"/>
          <w:szCs w:val="28"/>
        </w:rPr>
        <w:t>l</w:t>
      </w:r>
      <w:r w:rsidR="00E65999" w:rsidRPr="00E65999">
        <w:rPr>
          <w:spacing w:val="3"/>
          <w:sz w:val="28"/>
          <w:szCs w:val="28"/>
        </w:rPr>
        <w:t>oping core questions, facilitating or moderating the</w:t>
      </w:r>
      <w:r w:rsidR="00E65999" w:rsidRPr="00342F52">
        <w:rPr>
          <w:sz w:val="28"/>
          <w:szCs w:val="28"/>
        </w:rPr>
        <w:t xml:space="preserve"> </w:t>
      </w:r>
      <w:r w:rsidR="00E65999" w:rsidRPr="00E65999">
        <w:rPr>
          <w:spacing w:val="5"/>
          <w:sz w:val="28"/>
          <w:szCs w:val="28"/>
        </w:rPr>
        <w:t>session, and analysis of data are the essential s</w:t>
      </w:r>
      <w:r w:rsidR="00E65999" w:rsidRPr="00342F52">
        <w:rPr>
          <w:sz w:val="28"/>
          <w:szCs w:val="28"/>
        </w:rPr>
        <w:t xml:space="preserve">teps in </w:t>
      </w:r>
      <w:r w:rsidR="00E65999" w:rsidRPr="00E65999">
        <w:rPr>
          <w:spacing w:val="7"/>
          <w:sz w:val="28"/>
          <w:szCs w:val="28"/>
        </w:rPr>
        <w:t>conducting focus group interviews</w:t>
      </w:r>
      <w:r w:rsidR="00152C00">
        <w:rPr>
          <w:spacing w:val="7"/>
          <w:sz w:val="28"/>
          <w:szCs w:val="28"/>
        </w:rPr>
        <w:t>.</w:t>
      </w:r>
    </w:p>
    <w:p w:rsidR="00E65999" w:rsidRPr="00E65999" w:rsidRDefault="00E65999" w:rsidP="00342F52">
      <w:pPr>
        <w:widowControl/>
        <w:jc w:val="both"/>
        <w:rPr>
          <w:sz w:val="28"/>
          <w:szCs w:val="28"/>
        </w:rPr>
      </w:pPr>
      <w:r w:rsidRPr="00E65999">
        <w:rPr>
          <w:sz w:val="28"/>
          <w:szCs w:val="28"/>
        </w:rPr>
        <w:lastRenderedPageBreak/>
        <w:t xml:space="preserve"> </w:t>
      </w:r>
    </w:p>
    <w:p w:rsidR="00E65999" w:rsidRDefault="00E65999" w:rsidP="00342F52">
      <w:pPr>
        <w:widowControl/>
        <w:jc w:val="both"/>
        <w:rPr>
          <w:spacing w:val="5"/>
          <w:sz w:val="28"/>
          <w:szCs w:val="28"/>
        </w:rPr>
      </w:pPr>
      <w:r w:rsidRPr="00342F52">
        <w:rPr>
          <w:spacing w:val="4"/>
          <w:sz w:val="28"/>
          <w:szCs w:val="28"/>
        </w:rPr>
        <w:t>Focus group interviews differ from individual</w:t>
      </w:r>
      <w:r w:rsidR="00E4382C">
        <w:rPr>
          <w:spacing w:val="4"/>
          <w:sz w:val="28"/>
          <w:szCs w:val="28"/>
        </w:rPr>
        <w:t xml:space="preserve"> </w:t>
      </w:r>
      <w:r w:rsidRPr="00E65999">
        <w:rPr>
          <w:spacing w:val="4"/>
          <w:sz w:val="28"/>
          <w:szCs w:val="28"/>
        </w:rPr>
        <w:t>interviews, because members of the group draw</w:t>
      </w:r>
      <w:r w:rsidR="00E4382C">
        <w:rPr>
          <w:spacing w:val="4"/>
          <w:sz w:val="28"/>
          <w:szCs w:val="28"/>
        </w:rPr>
        <w:t xml:space="preserve"> </w:t>
      </w:r>
      <w:r w:rsidRPr="00E65999">
        <w:rPr>
          <w:spacing w:val="6"/>
          <w:sz w:val="28"/>
          <w:szCs w:val="28"/>
        </w:rPr>
        <w:t xml:space="preserve">strength from one another to express some opinions </w:t>
      </w:r>
      <w:r w:rsidRPr="00E65999">
        <w:rPr>
          <w:spacing w:val="7"/>
          <w:sz w:val="28"/>
          <w:szCs w:val="28"/>
        </w:rPr>
        <w:t xml:space="preserve">that they may otherwise view as unpopular. This is </w:t>
      </w:r>
      <w:r w:rsidRPr="00E65999">
        <w:rPr>
          <w:spacing w:val="6"/>
          <w:sz w:val="28"/>
          <w:szCs w:val="28"/>
        </w:rPr>
        <w:t>particularly im</w:t>
      </w:r>
      <w:r w:rsidRPr="00342F52">
        <w:rPr>
          <w:spacing w:val="3"/>
          <w:sz w:val="28"/>
          <w:szCs w:val="28"/>
        </w:rPr>
        <w:t xml:space="preserve">portant in eliciting negative views or </w:t>
      </w:r>
      <w:r w:rsidRPr="00E65999">
        <w:rPr>
          <w:spacing w:val="5"/>
          <w:sz w:val="28"/>
          <w:szCs w:val="28"/>
        </w:rPr>
        <w:t xml:space="preserve">constructive criticism from </w:t>
      </w:r>
      <w:r w:rsidR="00E4382C">
        <w:rPr>
          <w:spacing w:val="5"/>
          <w:sz w:val="28"/>
          <w:szCs w:val="28"/>
        </w:rPr>
        <w:t>participants</w:t>
      </w:r>
      <w:r w:rsidRPr="00E65999">
        <w:rPr>
          <w:spacing w:val="5"/>
          <w:sz w:val="28"/>
          <w:szCs w:val="28"/>
        </w:rPr>
        <w:t>.</w:t>
      </w:r>
    </w:p>
    <w:p w:rsidR="00E4382C" w:rsidRDefault="00E4382C" w:rsidP="00342F52">
      <w:pPr>
        <w:widowControl/>
        <w:jc w:val="both"/>
        <w:rPr>
          <w:spacing w:val="5"/>
          <w:sz w:val="28"/>
          <w:szCs w:val="28"/>
        </w:rPr>
      </w:pPr>
    </w:p>
    <w:p w:rsidR="006E79D5" w:rsidRPr="006E79D5" w:rsidRDefault="006E79D5" w:rsidP="00E4382C">
      <w:pPr>
        <w:widowControl/>
        <w:jc w:val="both"/>
        <w:rPr>
          <w:spacing w:val="6"/>
          <w:sz w:val="28"/>
          <w:szCs w:val="28"/>
        </w:rPr>
      </w:pPr>
      <w:r w:rsidRPr="00342F52">
        <w:rPr>
          <w:spacing w:val="4"/>
          <w:sz w:val="28"/>
          <w:szCs w:val="28"/>
        </w:rPr>
        <w:t>Data from focus groups may not represent the</w:t>
      </w:r>
      <w:r w:rsidRPr="00342F52">
        <w:rPr>
          <w:sz w:val="28"/>
          <w:szCs w:val="28"/>
        </w:rPr>
        <w:t xml:space="preserve"> </w:t>
      </w:r>
      <w:r w:rsidRPr="006E79D5">
        <w:rPr>
          <w:spacing w:val="8"/>
          <w:sz w:val="28"/>
          <w:szCs w:val="28"/>
        </w:rPr>
        <w:t>needs of the target audience u</w:t>
      </w:r>
      <w:r w:rsidRPr="00342F52">
        <w:rPr>
          <w:spacing w:val="6"/>
          <w:sz w:val="28"/>
          <w:szCs w:val="28"/>
        </w:rPr>
        <w:t>nless a sufficient nu</w:t>
      </w:r>
      <w:r w:rsidRPr="00342F52">
        <w:rPr>
          <w:spacing w:val="-40"/>
          <w:sz w:val="28"/>
          <w:szCs w:val="28"/>
        </w:rPr>
        <w:t>m</w:t>
      </w:r>
      <w:r w:rsidRPr="006E79D5">
        <w:rPr>
          <w:spacing w:val="3"/>
          <w:sz w:val="28"/>
          <w:szCs w:val="28"/>
        </w:rPr>
        <w:t xml:space="preserve">ber of </w:t>
      </w:r>
      <w:r w:rsidR="00E4382C">
        <w:rPr>
          <w:spacing w:val="3"/>
          <w:sz w:val="28"/>
          <w:szCs w:val="28"/>
        </w:rPr>
        <w:t xml:space="preserve">groups have been interviewed. </w:t>
      </w:r>
      <w:r w:rsidRPr="006E79D5">
        <w:rPr>
          <w:spacing w:val="3"/>
          <w:sz w:val="28"/>
          <w:szCs w:val="28"/>
        </w:rPr>
        <w:t xml:space="preserve">There are no clear guidelines as to what constitutes a sufficient </w:t>
      </w:r>
      <w:r w:rsidRPr="006E79D5">
        <w:rPr>
          <w:spacing w:val="4"/>
          <w:sz w:val="28"/>
          <w:szCs w:val="28"/>
        </w:rPr>
        <w:t>sample size for an needs assessment.</w:t>
      </w:r>
      <w:r w:rsidR="00E4382C">
        <w:rPr>
          <w:sz w:val="28"/>
          <w:szCs w:val="28"/>
        </w:rPr>
        <w:t xml:space="preserve"> </w:t>
      </w:r>
      <w:r w:rsidRPr="006E79D5">
        <w:rPr>
          <w:spacing w:val="4"/>
          <w:sz w:val="28"/>
          <w:szCs w:val="28"/>
        </w:rPr>
        <w:t xml:space="preserve">As with questionnaires, most often </w:t>
      </w:r>
      <w:r w:rsidRPr="006E79D5">
        <w:rPr>
          <w:spacing w:val="6"/>
          <w:sz w:val="28"/>
          <w:szCs w:val="28"/>
        </w:rPr>
        <w:t>focus groups are used in conjunction with other</w:t>
      </w:r>
      <w:r w:rsidRPr="00342F52">
        <w:rPr>
          <w:sz w:val="28"/>
          <w:szCs w:val="28"/>
        </w:rPr>
        <w:t xml:space="preserve"> </w:t>
      </w:r>
      <w:r w:rsidRPr="006E79D5">
        <w:rPr>
          <w:spacing w:val="6"/>
          <w:sz w:val="28"/>
          <w:szCs w:val="28"/>
        </w:rPr>
        <w:t>methods of needs assessment</w:t>
      </w:r>
      <w:r w:rsidR="00E4382C">
        <w:rPr>
          <w:spacing w:val="8"/>
          <w:sz w:val="28"/>
          <w:szCs w:val="28"/>
        </w:rPr>
        <w:t>.</w:t>
      </w:r>
    </w:p>
    <w:p w:rsidR="00A148C2" w:rsidRPr="00342F52" w:rsidRDefault="00A148C2" w:rsidP="00342F52">
      <w:pPr>
        <w:jc w:val="both"/>
        <w:rPr>
          <w:sz w:val="28"/>
          <w:szCs w:val="28"/>
        </w:rPr>
      </w:pPr>
    </w:p>
    <w:p w:rsidR="00E65999" w:rsidRPr="000E29AD" w:rsidRDefault="00E65999" w:rsidP="00342F52">
      <w:pPr>
        <w:widowControl/>
        <w:shd w:val="clear" w:color="auto" w:fill="FFFFFF"/>
        <w:spacing w:after="218"/>
        <w:jc w:val="both"/>
        <w:rPr>
          <w:sz w:val="28"/>
          <w:szCs w:val="28"/>
          <w:u w:val="single"/>
        </w:rPr>
      </w:pPr>
      <w:r w:rsidRPr="000E29AD">
        <w:rPr>
          <w:sz w:val="28"/>
          <w:szCs w:val="28"/>
          <w:u w:val="single"/>
        </w:rPr>
        <w:t>Focus group in short:</w:t>
      </w:r>
    </w:p>
    <w:p w:rsidR="00A34444" w:rsidRPr="00A34444" w:rsidRDefault="00A34444" w:rsidP="00342F52">
      <w:pPr>
        <w:widowControl/>
        <w:shd w:val="clear" w:color="auto" w:fill="FFFFFF"/>
        <w:spacing w:after="218"/>
        <w:jc w:val="both"/>
        <w:rPr>
          <w:sz w:val="28"/>
          <w:szCs w:val="28"/>
        </w:rPr>
      </w:pPr>
      <w:r w:rsidRPr="00A34444">
        <w:rPr>
          <w:sz w:val="28"/>
          <w:szCs w:val="28"/>
        </w:rPr>
        <w:t xml:space="preserve">Provide data through group interviews regarding </w:t>
      </w:r>
      <w:r w:rsidR="000E29AD">
        <w:rPr>
          <w:sz w:val="28"/>
          <w:szCs w:val="28"/>
        </w:rPr>
        <w:t>different topics relevant for a group of persons with disabilities,</w:t>
      </w:r>
      <w:r w:rsidRPr="00A34444">
        <w:rPr>
          <w:sz w:val="28"/>
          <w:szCs w:val="28"/>
        </w:rPr>
        <w:t xml:space="preserve"> </w:t>
      </w:r>
      <w:r w:rsidR="000E29AD" w:rsidRPr="00A34444">
        <w:rPr>
          <w:sz w:val="28"/>
          <w:szCs w:val="28"/>
        </w:rPr>
        <w:t>perceptions</w:t>
      </w:r>
      <w:r w:rsidRPr="00A34444">
        <w:rPr>
          <w:sz w:val="28"/>
          <w:szCs w:val="28"/>
        </w:rPr>
        <w:t xml:space="preserve"> </w:t>
      </w:r>
      <w:r w:rsidR="000E29AD">
        <w:rPr>
          <w:sz w:val="28"/>
          <w:szCs w:val="28"/>
        </w:rPr>
        <w:t xml:space="preserve">of </w:t>
      </w:r>
      <w:r w:rsidR="000E29AD" w:rsidRPr="00A34444">
        <w:rPr>
          <w:sz w:val="28"/>
          <w:szCs w:val="28"/>
        </w:rPr>
        <w:t>current</w:t>
      </w:r>
      <w:r w:rsidR="000E29AD">
        <w:rPr>
          <w:sz w:val="28"/>
          <w:szCs w:val="28"/>
        </w:rPr>
        <w:t xml:space="preserve"> situation</w:t>
      </w:r>
      <w:r w:rsidR="00626C4A">
        <w:rPr>
          <w:sz w:val="28"/>
          <w:szCs w:val="28"/>
        </w:rPr>
        <w:t xml:space="preserve">/problems </w:t>
      </w:r>
      <w:r w:rsidRPr="00A34444">
        <w:rPr>
          <w:sz w:val="28"/>
          <w:szCs w:val="28"/>
        </w:rPr>
        <w:t xml:space="preserve">and perceptions of desired </w:t>
      </w:r>
      <w:r w:rsidR="00626C4A">
        <w:rPr>
          <w:sz w:val="28"/>
          <w:szCs w:val="28"/>
        </w:rPr>
        <w:t>situation and solutions</w:t>
      </w:r>
      <w:r w:rsidRPr="00A34444">
        <w:rPr>
          <w:sz w:val="28"/>
          <w:szCs w:val="28"/>
        </w:rPr>
        <w:t>. </w:t>
      </w:r>
    </w:p>
    <w:p w:rsidR="00A34444" w:rsidRPr="00A34444" w:rsidRDefault="00A34444" w:rsidP="00342F52">
      <w:pPr>
        <w:widowControl/>
        <w:shd w:val="clear" w:color="auto" w:fill="FFFFFF"/>
        <w:spacing w:after="218"/>
        <w:jc w:val="both"/>
        <w:rPr>
          <w:sz w:val="28"/>
          <w:szCs w:val="28"/>
          <w:u w:val="single"/>
        </w:rPr>
      </w:pPr>
      <w:r w:rsidRPr="00A34444">
        <w:rPr>
          <w:sz w:val="28"/>
          <w:szCs w:val="28"/>
          <w:u w:val="single"/>
        </w:rPr>
        <w:t>Advantages</w:t>
      </w:r>
    </w:p>
    <w:p w:rsidR="008B11CC" w:rsidRDefault="00A34444" w:rsidP="00342F52">
      <w:pPr>
        <w:widowControl/>
        <w:numPr>
          <w:ilvl w:val="0"/>
          <w:numId w:val="27"/>
        </w:numPr>
        <w:shd w:val="clear" w:color="auto" w:fill="FFFFFF"/>
        <w:spacing w:before="100" w:beforeAutospacing="1" w:after="100" w:afterAutospacing="1"/>
        <w:ind w:left="218"/>
        <w:jc w:val="both"/>
        <w:rPr>
          <w:sz w:val="28"/>
          <w:szCs w:val="28"/>
        </w:rPr>
      </w:pPr>
      <w:r w:rsidRPr="00A34444">
        <w:rPr>
          <w:sz w:val="28"/>
          <w:szCs w:val="28"/>
        </w:rPr>
        <w:t xml:space="preserve">Develop hypotheses that can be tested with a larger </w:t>
      </w:r>
      <w:r w:rsidR="008B11CC">
        <w:rPr>
          <w:sz w:val="28"/>
          <w:szCs w:val="28"/>
        </w:rPr>
        <w:t>groups</w:t>
      </w:r>
    </w:p>
    <w:p w:rsidR="00A34444" w:rsidRPr="00A34444" w:rsidRDefault="00A34444" w:rsidP="00342F52">
      <w:pPr>
        <w:widowControl/>
        <w:numPr>
          <w:ilvl w:val="0"/>
          <w:numId w:val="27"/>
        </w:numPr>
        <w:shd w:val="clear" w:color="auto" w:fill="FFFFFF"/>
        <w:spacing w:before="100" w:beforeAutospacing="1" w:after="100" w:afterAutospacing="1"/>
        <w:ind w:left="218"/>
        <w:jc w:val="both"/>
        <w:rPr>
          <w:sz w:val="28"/>
          <w:szCs w:val="28"/>
        </w:rPr>
      </w:pPr>
      <w:r w:rsidRPr="00A34444">
        <w:rPr>
          <w:sz w:val="28"/>
          <w:szCs w:val="28"/>
        </w:rPr>
        <w:t>The facilitator can make note of nonverbal behaviors that accompany statements</w:t>
      </w:r>
    </w:p>
    <w:p w:rsidR="00A34444" w:rsidRPr="00A34444" w:rsidRDefault="00A34444" w:rsidP="00342F52">
      <w:pPr>
        <w:widowControl/>
        <w:numPr>
          <w:ilvl w:val="0"/>
          <w:numId w:val="27"/>
        </w:numPr>
        <w:shd w:val="clear" w:color="auto" w:fill="FFFFFF"/>
        <w:spacing w:before="100" w:beforeAutospacing="1" w:after="100" w:afterAutospacing="1"/>
        <w:ind w:left="218"/>
        <w:jc w:val="both"/>
        <w:rPr>
          <w:sz w:val="28"/>
          <w:szCs w:val="28"/>
        </w:rPr>
      </w:pPr>
      <w:r w:rsidRPr="00A34444">
        <w:rPr>
          <w:sz w:val="28"/>
          <w:szCs w:val="28"/>
        </w:rPr>
        <w:t>Skilled facilitation results in all focus group members being heard rather than just the more verbal participants </w:t>
      </w:r>
    </w:p>
    <w:p w:rsidR="00A34444" w:rsidRPr="00A34444" w:rsidRDefault="00A34444" w:rsidP="00342F52">
      <w:pPr>
        <w:widowControl/>
        <w:shd w:val="clear" w:color="auto" w:fill="FFFFFF"/>
        <w:spacing w:after="218"/>
        <w:jc w:val="both"/>
        <w:rPr>
          <w:sz w:val="28"/>
          <w:szCs w:val="28"/>
          <w:u w:val="single"/>
        </w:rPr>
      </w:pPr>
      <w:r w:rsidRPr="00A34444">
        <w:rPr>
          <w:sz w:val="28"/>
          <w:szCs w:val="28"/>
          <w:u w:val="single"/>
        </w:rPr>
        <w:t>Disadvantages</w:t>
      </w:r>
    </w:p>
    <w:p w:rsidR="00A34444" w:rsidRPr="00A34444" w:rsidRDefault="00A34444" w:rsidP="00342F52">
      <w:pPr>
        <w:widowControl/>
        <w:numPr>
          <w:ilvl w:val="0"/>
          <w:numId w:val="28"/>
        </w:numPr>
        <w:shd w:val="clear" w:color="auto" w:fill="FFFFFF"/>
        <w:spacing w:before="100" w:beforeAutospacing="1" w:after="100" w:afterAutospacing="1"/>
        <w:ind w:left="218"/>
        <w:jc w:val="both"/>
        <w:rPr>
          <w:sz w:val="28"/>
          <w:szCs w:val="28"/>
        </w:rPr>
      </w:pPr>
      <w:r w:rsidRPr="00A34444">
        <w:rPr>
          <w:sz w:val="28"/>
          <w:szCs w:val="28"/>
        </w:rPr>
        <w:t>Very time- and resource-intensive</w:t>
      </w:r>
    </w:p>
    <w:p w:rsidR="00A34444" w:rsidRPr="00A34444" w:rsidRDefault="00A34444" w:rsidP="00342F52">
      <w:pPr>
        <w:widowControl/>
        <w:numPr>
          <w:ilvl w:val="0"/>
          <w:numId w:val="28"/>
        </w:numPr>
        <w:shd w:val="clear" w:color="auto" w:fill="FFFFFF"/>
        <w:spacing w:before="100" w:beforeAutospacing="1" w:after="100" w:afterAutospacing="1"/>
        <w:ind w:left="218"/>
        <w:jc w:val="both"/>
        <w:rPr>
          <w:sz w:val="28"/>
          <w:szCs w:val="28"/>
        </w:rPr>
      </w:pPr>
      <w:r w:rsidRPr="00A34444">
        <w:rPr>
          <w:sz w:val="28"/>
          <w:szCs w:val="28"/>
        </w:rPr>
        <w:t>Can fall under the influence of particularly verbal members and give a false impression of unanimity</w:t>
      </w:r>
    </w:p>
    <w:p w:rsidR="00A148C2" w:rsidRPr="008B11CC" w:rsidRDefault="00A34444" w:rsidP="00342F52">
      <w:pPr>
        <w:widowControl/>
        <w:numPr>
          <w:ilvl w:val="0"/>
          <w:numId w:val="28"/>
        </w:numPr>
        <w:shd w:val="clear" w:color="auto" w:fill="FFFFFF"/>
        <w:spacing w:before="100" w:beforeAutospacing="1" w:after="100" w:afterAutospacing="1"/>
        <w:ind w:left="218"/>
        <w:jc w:val="both"/>
        <w:rPr>
          <w:sz w:val="28"/>
          <w:szCs w:val="28"/>
        </w:rPr>
      </w:pPr>
      <w:r w:rsidRPr="00A34444">
        <w:rPr>
          <w:sz w:val="28"/>
          <w:szCs w:val="28"/>
        </w:rPr>
        <w:t>Difficult to conduct with just one facilitator to run the group and make notes</w:t>
      </w:r>
      <w:r w:rsidR="008B11CC">
        <w:rPr>
          <w:sz w:val="28"/>
          <w:szCs w:val="28"/>
        </w:rPr>
        <w:t>.</w:t>
      </w:r>
      <w:r w:rsidRPr="00A34444">
        <w:rPr>
          <w:i/>
          <w:iCs/>
          <w:sz w:val="28"/>
          <w:szCs w:val="28"/>
        </w:rPr>
        <w:t> </w:t>
      </w:r>
    </w:p>
    <w:p w:rsidR="0094397D" w:rsidRPr="00D64D85" w:rsidRDefault="002427EA" w:rsidP="0094397D">
      <w:pPr>
        <w:pStyle w:val="NormalWeb"/>
        <w:numPr>
          <w:ilvl w:val="0"/>
          <w:numId w:val="31"/>
        </w:numPr>
        <w:spacing w:before="120" w:beforeAutospacing="0" w:after="120" w:afterAutospacing="0"/>
        <w:jc w:val="both"/>
        <w:rPr>
          <w:b/>
          <w:color w:val="0000CC"/>
          <w:sz w:val="28"/>
          <w:szCs w:val="28"/>
        </w:rPr>
      </w:pPr>
      <w:r w:rsidRPr="00D64D85">
        <w:rPr>
          <w:b/>
          <w:color w:val="0000CC"/>
          <w:sz w:val="28"/>
          <w:szCs w:val="28"/>
        </w:rPr>
        <w:t>N</w:t>
      </w:r>
      <w:r w:rsidRPr="00D64D85">
        <w:rPr>
          <w:b/>
          <w:bCs/>
          <w:color w:val="0000CC"/>
          <w:sz w:val="28"/>
          <w:szCs w:val="28"/>
        </w:rPr>
        <w:t>ominal group technique</w:t>
      </w:r>
      <w:r w:rsidRPr="00D64D85">
        <w:rPr>
          <w:b/>
          <w:color w:val="0000CC"/>
          <w:sz w:val="28"/>
          <w:szCs w:val="28"/>
        </w:rPr>
        <w:t xml:space="preserve"> (</w:t>
      </w:r>
      <w:r w:rsidRPr="00D64D85">
        <w:rPr>
          <w:b/>
          <w:bCs/>
          <w:color w:val="0000CC"/>
          <w:sz w:val="28"/>
          <w:szCs w:val="28"/>
        </w:rPr>
        <w:t>NGT</w:t>
      </w:r>
      <w:r w:rsidRPr="00D64D85">
        <w:rPr>
          <w:b/>
          <w:color w:val="0000CC"/>
          <w:sz w:val="28"/>
          <w:szCs w:val="28"/>
        </w:rPr>
        <w:t xml:space="preserve">) </w:t>
      </w:r>
    </w:p>
    <w:p w:rsidR="002427EA" w:rsidRPr="007A1840" w:rsidRDefault="0094397D" w:rsidP="007A1840">
      <w:pPr>
        <w:pStyle w:val="NormalWeb"/>
        <w:spacing w:before="120" w:beforeAutospacing="0" w:after="120" w:afterAutospacing="0"/>
        <w:jc w:val="both"/>
        <w:rPr>
          <w:sz w:val="28"/>
          <w:szCs w:val="28"/>
        </w:rPr>
      </w:pPr>
      <w:r>
        <w:rPr>
          <w:sz w:val="28"/>
          <w:szCs w:val="28"/>
        </w:rPr>
        <w:t xml:space="preserve">It </w:t>
      </w:r>
      <w:r w:rsidR="002427EA" w:rsidRPr="007A1840">
        <w:rPr>
          <w:sz w:val="28"/>
          <w:szCs w:val="28"/>
        </w:rPr>
        <w:t>is a group process involving problem identification, solution generation, and decision making</w:t>
      </w:r>
      <w:r w:rsidR="00807529">
        <w:rPr>
          <w:sz w:val="28"/>
          <w:szCs w:val="28"/>
        </w:rPr>
        <w:t>.</w:t>
      </w:r>
      <w:r w:rsidR="002427EA" w:rsidRPr="007A1840">
        <w:rPr>
          <w:sz w:val="28"/>
          <w:szCs w:val="28"/>
        </w:rPr>
        <w:t xml:space="preserve"> It can be used in groups of many sizes, who want to make their decision quickly, as by a vote, but want everyone's opinions taken into account (as opposed to traditional voting, where only the largest group is considered)</w:t>
      </w:r>
      <w:r w:rsidR="00807529">
        <w:rPr>
          <w:sz w:val="28"/>
          <w:szCs w:val="28"/>
        </w:rPr>
        <w:t>.</w:t>
      </w:r>
      <w:r w:rsidR="002427EA" w:rsidRPr="007A1840">
        <w:rPr>
          <w:sz w:val="28"/>
          <w:szCs w:val="28"/>
        </w:rPr>
        <w:t xml:space="preserve"> The </w:t>
      </w:r>
      <w:r w:rsidR="002427EA" w:rsidRPr="007A1840">
        <w:rPr>
          <w:sz w:val="28"/>
          <w:szCs w:val="28"/>
        </w:rPr>
        <w:lastRenderedPageBreak/>
        <w:t xml:space="preserve">method of tallying is the difference. First, every member of the group gives their view of the </w:t>
      </w:r>
      <w:r w:rsidR="00807529">
        <w:rPr>
          <w:sz w:val="28"/>
          <w:szCs w:val="28"/>
        </w:rPr>
        <w:t xml:space="preserve">problems&amp;needs, then </w:t>
      </w:r>
      <w:r w:rsidR="002427EA" w:rsidRPr="007A1840">
        <w:rPr>
          <w:sz w:val="28"/>
          <w:szCs w:val="28"/>
        </w:rPr>
        <w:t>solution</w:t>
      </w:r>
      <w:r w:rsidR="00807529">
        <w:rPr>
          <w:sz w:val="28"/>
          <w:szCs w:val="28"/>
        </w:rPr>
        <w:t>s</w:t>
      </w:r>
      <w:r w:rsidR="002427EA" w:rsidRPr="007A1840">
        <w:rPr>
          <w:sz w:val="28"/>
          <w:szCs w:val="28"/>
        </w:rPr>
        <w:t>, w</w:t>
      </w:r>
      <w:r w:rsidR="00807529">
        <w:rPr>
          <w:sz w:val="28"/>
          <w:szCs w:val="28"/>
        </w:rPr>
        <w:t>ith a short explanation. D</w:t>
      </w:r>
      <w:r w:rsidR="002427EA" w:rsidRPr="007A1840">
        <w:rPr>
          <w:sz w:val="28"/>
          <w:szCs w:val="28"/>
        </w:rPr>
        <w:t xml:space="preserve">uplicate solutions are eliminated from the list of all solutions, and the members proceed to rank the solutions, 1st, 2nd, 3rd, 4th, and so on. </w:t>
      </w:r>
    </w:p>
    <w:p w:rsidR="002427EA" w:rsidRPr="007A1840" w:rsidRDefault="002427EA" w:rsidP="007A1840">
      <w:pPr>
        <w:pStyle w:val="NormalWeb"/>
        <w:spacing w:before="120" w:beforeAutospacing="0" w:after="120" w:afterAutospacing="0"/>
        <w:jc w:val="both"/>
        <w:rPr>
          <w:sz w:val="28"/>
          <w:szCs w:val="28"/>
        </w:rPr>
      </w:pPr>
      <w:r w:rsidRPr="007A1840">
        <w:rPr>
          <w:sz w:val="28"/>
          <w:szCs w:val="28"/>
        </w:rPr>
        <w:t xml:space="preserve">Some facilitators will encourage the sharing and discussion of reasons for the choices made by each group member, thereby identifying common ground, and a plurality of ideas and approaches. This diversity often allows the creation of a hybrid idea (combining parts of two or more ideas), often found to be even better than those ideas being initially considered. </w:t>
      </w:r>
    </w:p>
    <w:p w:rsidR="00D64D85" w:rsidRDefault="002427EA" w:rsidP="007A1840">
      <w:pPr>
        <w:pStyle w:val="NormalWeb"/>
        <w:spacing w:before="120" w:beforeAutospacing="0" w:after="120" w:afterAutospacing="0"/>
        <w:jc w:val="both"/>
        <w:rPr>
          <w:sz w:val="28"/>
          <w:szCs w:val="28"/>
        </w:rPr>
      </w:pPr>
      <w:r w:rsidRPr="007A1840">
        <w:rPr>
          <w:sz w:val="28"/>
          <w:szCs w:val="28"/>
        </w:rPr>
        <w:t xml:space="preserve">In the basic method, the numbers each solution receives are totaled, and the solution with the highest (i.e. most favored) total ranking is selected as the final decision. There are variations on how this technique is used. For example, it can identify strengths versus areas in need of development, rather than be used as a decision-making voting alternative. Also, options do not always have to be ranked, but may be evaluated more subjectively. </w:t>
      </w:r>
    </w:p>
    <w:p w:rsidR="00E30EE5" w:rsidRDefault="00E30EE5" w:rsidP="007A1840">
      <w:pPr>
        <w:pStyle w:val="NormalWeb"/>
        <w:spacing w:before="120" w:beforeAutospacing="0" w:after="120" w:afterAutospacing="0"/>
        <w:jc w:val="both"/>
        <w:rPr>
          <w:sz w:val="28"/>
          <w:szCs w:val="28"/>
        </w:rPr>
      </w:pPr>
    </w:p>
    <w:p w:rsidR="00D64D85" w:rsidRPr="00D64D85" w:rsidRDefault="00D64D85" w:rsidP="00E30EE5">
      <w:pPr>
        <w:pStyle w:val="NormalWeb"/>
        <w:numPr>
          <w:ilvl w:val="0"/>
          <w:numId w:val="31"/>
        </w:numPr>
        <w:spacing w:before="0" w:beforeAutospacing="0" w:after="109" w:afterAutospacing="0"/>
        <w:jc w:val="both"/>
        <w:rPr>
          <w:b/>
          <w:color w:val="0000CC"/>
          <w:sz w:val="28"/>
          <w:szCs w:val="28"/>
        </w:rPr>
      </w:pPr>
      <w:r w:rsidRPr="00D64D85">
        <w:rPr>
          <w:b/>
          <w:color w:val="0000CC"/>
          <w:sz w:val="28"/>
          <w:szCs w:val="28"/>
        </w:rPr>
        <w:t>Public forums and listening sessions</w:t>
      </w:r>
    </w:p>
    <w:p w:rsidR="00D64D85" w:rsidRPr="00D64D85" w:rsidRDefault="00E30EE5" w:rsidP="00E30EE5">
      <w:pPr>
        <w:pStyle w:val="NormalWeb"/>
        <w:spacing w:before="0" w:beforeAutospacing="0" w:after="109" w:afterAutospacing="0"/>
        <w:jc w:val="both"/>
        <w:rPr>
          <w:caps/>
          <w:color w:val="252525"/>
          <w:spacing w:val="22"/>
          <w:sz w:val="28"/>
          <w:szCs w:val="28"/>
        </w:rPr>
      </w:pPr>
      <w:r>
        <w:rPr>
          <w:color w:val="191919"/>
          <w:sz w:val="28"/>
          <w:szCs w:val="28"/>
        </w:rPr>
        <w:t xml:space="preserve">They </w:t>
      </w:r>
      <w:r w:rsidR="00D64D85" w:rsidRPr="00D64D85">
        <w:rPr>
          <w:color w:val="191919"/>
          <w:sz w:val="28"/>
          <w:szCs w:val="28"/>
        </w:rPr>
        <w:t>are a valuable resource</w:t>
      </w:r>
      <w:r>
        <w:rPr>
          <w:rStyle w:val="FootnoteReference"/>
          <w:color w:val="191919"/>
          <w:sz w:val="28"/>
          <w:szCs w:val="28"/>
        </w:rPr>
        <w:footnoteReference w:id="10"/>
      </w:r>
      <w:r w:rsidR="00D64D85" w:rsidRPr="00D64D85">
        <w:rPr>
          <w:color w:val="191919"/>
          <w:sz w:val="28"/>
          <w:szCs w:val="28"/>
        </w:rPr>
        <w:t xml:space="preserve"> in upholding open lines of communication with the </w:t>
      </w:r>
      <w:r>
        <w:rPr>
          <w:color w:val="191919"/>
          <w:sz w:val="28"/>
          <w:szCs w:val="28"/>
        </w:rPr>
        <w:t>target group – people with disabilities as well as other people within community.</w:t>
      </w:r>
      <w:r w:rsidR="00D64D85" w:rsidRPr="00D64D85">
        <w:rPr>
          <w:color w:val="191919"/>
          <w:sz w:val="28"/>
          <w:szCs w:val="28"/>
        </w:rPr>
        <w:t xml:space="preserve"> </w:t>
      </w:r>
      <w:r>
        <w:rPr>
          <w:color w:val="191919"/>
          <w:sz w:val="28"/>
          <w:szCs w:val="28"/>
        </w:rPr>
        <w:t>Such c</w:t>
      </w:r>
      <w:r w:rsidR="00D64D85" w:rsidRPr="00D64D85">
        <w:rPr>
          <w:color w:val="191919"/>
          <w:sz w:val="28"/>
          <w:szCs w:val="28"/>
        </w:rPr>
        <w:t>itizen</w:t>
      </w:r>
      <w:r>
        <w:rPr>
          <w:color w:val="191919"/>
          <w:sz w:val="28"/>
          <w:szCs w:val="28"/>
        </w:rPr>
        <w:t>s</w:t>
      </w:r>
      <w:r w:rsidR="00D64D85" w:rsidRPr="00D64D85">
        <w:rPr>
          <w:color w:val="191919"/>
          <w:sz w:val="28"/>
          <w:szCs w:val="28"/>
        </w:rPr>
        <w:t xml:space="preserve"> </w:t>
      </w:r>
      <w:r>
        <w:rPr>
          <w:color w:val="191919"/>
          <w:sz w:val="28"/>
          <w:szCs w:val="28"/>
        </w:rPr>
        <w:t>has a main role in identifying</w:t>
      </w:r>
      <w:r w:rsidR="00D64D85" w:rsidRPr="00D64D85">
        <w:rPr>
          <w:color w:val="191919"/>
          <w:sz w:val="28"/>
          <w:szCs w:val="28"/>
        </w:rPr>
        <w:t xml:space="preserve"> problems</w:t>
      </w:r>
      <w:r>
        <w:rPr>
          <w:color w:val="191919"/>
          <w:sz w:val="28"/>
          <w:szCs w:val="28"/>
        </w:rPr>
        <w:t>, needs and concerns</w:t>
      </w:r>
      <w:r w:rsidR="00D64D85" w:rsidRPr="00D64D85">
        <w:rPr>
          <w:color w:val="191919"/>
          <w:sz w:val="28"/>
          <w:szCs w:val="28"/>
        </w:rPr>
        <w:t xml:space="preserve">. </w:t>
      </w:r>
    </w:p>
    <w:p w:rsidR="00E30EE5" w:rsidRDefault="00D64D85" w:rsidP="00E30EE5">
      <w:pPr>
        <w:pStyle w:val="NormalWeb"/>
        <w:spacing w:before="0" w:beforeAutospacing="0" w:after="109" w:afterAutospacing="0"/>
        <w:jc w:val="both"/>
        <w:rPr>
          <w:color w:val="191919"/>
          <w:sz w:val="28"/>
          <w:szCs w:val="28"/>
        </w:rPr>
      </w:pPr>
      <w:r w:rsidRPr="00D64D85">
        <w:rPr>
          <w:color w:val="191919"/>
          <w:sz w:val="28"/>
          <w:szCs w:val="28"/>
        </w:rPr>
        <w:t xml:space="preserve">In the "public forum" or public problem-identification and problem-solving session, </w:t>
      </w:r>
      <w:r w:rsidR="00E30EE5">
        <w:rPr>
          <w:color w:val="191919"/>
          <w:sz w:val="28"/>
          <w:szCs w:val="28"/>
        </w:rPr>
        <w:t xml:space="preserve">people with disabilities </w:t>
      </w:r>
      <w:r w:rsidRPr="00D64D85">
        <w:rPr>
          <w:color w:val="191919"/>
          <w:sz w:val="28"/>
          <w:szCs w:val="28"/>
        </w:rPr>
        <w:t xml:space="preserve">discuss important issues </w:t>
      </w:r>
      <w:r w:rsidR="00E30EE5">
        <w:rPr>
          <w:color w:val="191919"/>
          <w:sz w:val="28"/>
          <w:szCs w:val="28"/>
        </w:rPr>
        <w:t>for them.</w:t>
      </w:r>
    </w:p>
    <w:p w:rsidR="00D64D85" w:rsidRPr="00D64D85" w:rsidRDefault="00D64D85" w:rsidP="00E30EE5">
      <w:pPr>
        <w:pStyle w:val="NormalWeb"/>
        <w:spacing w:before="0" w:beforeAutospacing="0" w:after="109" w:afterAutospacing="0"/>
        <w:jc w:val="both"/>
        <w:rPr>
          <w:color w:val="191919"/>
          <w:sz w:val="28"/>
          <w:szCs w:val="28"/>
        </w:rPr>
      </w:pPr>
      <w:r w:rsidRPr="00D64D85">
        <w:rPr>
          <w:color w:val="191919"/>
          <w:sz w:val="28"/>
          <w:szCs w:val="28"/>
        </w:rPr>
        <w:t>A transcript of their ideas abo</w:t>
      </w:r>
      <w:r w:rsidR="006024CF">
        <w:rPr>
          <w:color w:val="191919"/>
          <w:sz w:val="28"/>
          <w:szCs w:val="28"/>
        </w:rPr>
        <w:t xml:space="preserve">ut the dimensions of the issue </w:t>
      </w:r>
      <w:r w:rsidRPr="00D64D85">
        <w:rPr>
          <w:color w:val="191919"/>
          <w:sz w:val="28"/>
          <w:szCs w:val="28"/>
        </w:rPr>
        <w:t>and what can be done to solve problems and preserve strengths</w:t>
      </w:r>
      <w:r w:rsidR="005F6B63">
        <w:rPr>
          <w:color w:val="191919"/>
          <w:sz w:val="28"/>
          <w:szCs w:val="28"/>
        </w:rPr>
        <w:t xml:space="preserve"> </w:t>
      </w:r>
      <w:r w:rsidRPr="00D64D85">
        <w:rPr>
          <w:color w:val="191919"/>
          <w:sz w:val="28"/>
          <w:szCs w:val="28"/>
        </w:rPr>
        <w:t>provides a</w:t>
      </w:r>
      <w:r w:rsidR="006024CF">
        <w:rPr>
          <w:color w:val="191919"/>
          <w:sz w:val="28"/>
          <w:szCs w:val="28"/>
        </w:rPr>
        <w:t>n ex</w:t>
      </w:r>
      <w:r w:rsidR="005F6B63">
        <w:rPr>
          <w:color w:val="191919"/>
          <w:sz w:val="28"/>
          <w:szCs w:val="28"/>
        </w:rPr>
        <w:t>c</w:t>
      </w:r>
      <w:r w:rsidR="006024CF">
        <w:rPr>
          <w:color w:val="191919"/>
          <w:sz w:val="28"/>
          <w:szCs w:val="28"/>
        </w:rPr>
        <w:t>el</w:t>
      </w:r>
      <w:r w:rsidR="005F6B63">
        <w:rPr>
          <w:color w:val="191919"/>
          <w:sz w:val="28"/>
          <w:szCs w:val="28"/>
        </w:rPr>
        <w:t>l</w:t>
      </w:r>
      <w:r w:rsidR="006024CF">
        <w:rPr>
          <w:color w:val="191919"/>
          <w:sz w:val="28"/>
          <w:szCs w:val="28"/>
        </w:rPr>
        <w:t xml:space="preserve">ent </w:t>
      </w:r>
      <w:r w:rsidRPr="00D64D85">
        <w:rPr>
          <w:color w:val="191919"/>
          <w:sz w:val="28"/>
          <w:szCs w:val="28"/>
        </w:rPr>
        <w:t>basis for subsequent planning</w:t>
      </w:r>
      <w:r w:rsidR="006024CF">
        <w:rPr>
          <w:color w:val="191919"/>
          <w:sz w:val="28"/>
          <w:szCs w:val="28"/>
        </w:rPr>
        <w:t xml:space="preserve"> and implementing different inclusive actions and projects</w:t>
      </w:r>
      <w:r w:rsidRPr="00D64D85">
        <w:rPr>
          <w:color w:val="191919"/>
          <w:sz w:val="28"/>
          <w:szCs w:val="28"/>
        </w:rPr>
        <w:t>.</w:t>
      </w:r>
    </w:p>
    <w:p w:rsidR="00D64D85" w:rsidRPr="005F6B63" w:rsidRDefault="00D64D85" w:rsidP="00E30EE5">
      <w:pPr>
        <w:pStyle w:val="NormalWeb"/>
        <w:spacing w:before="0" w:beforeAutospacing="0" w:after="109" w:afterAutospacing="0"/>
        <w:jc w:val="both"/>
        <w:rPr>
          <w:b/>
          <w:color w:val="191919"/>
          <w:sz w:val="28"/>
          <w:szCs w:val="28"/>
        </w:rPr>
      </w:pPr>
      <w:r w:rsidRPr="005F6B63">
        <w:rPr>
          <w:rStyle w:val="Strong"/>
          <w:b w:val="0"/>
          <w:color w:val="191919"/>
          <w:sz w:val="28"/>
          <w:szCs w:val="28"/>
        </w:rPr>
        <w:t>Public forums:</w:t>
      </w:r>
    </w:p>
    <w:p w:rsidR="00D64D85" w:rsidRPr="00D64D85" w:rsidRDefault="00D64D85" w:rsidP="00E30EE5">
      <w:pPr>
        <w:widowControl/>
        <w:numPr>
          <w:ilvl w:val="0"/>
          <w:numId w:val="36"/>
        </w:numPr>
        <w:spacing w:before="100" w:beforeAutospacing="1" w:after="100" w:afterAutospacing="1"/>
        <w:jc w:val="both"/>
        <w:rPr>
          <w:color w:val="191919"/>
          <w:sz w:val="28"/>
          <w:szCs w:val="28"/>
        </w:rPr>
      </w:pPr>
      <w:r w:rsidRPr="00D64D85">
        <w:rPr>
          <w:color w:val="191919"/>
          <w:sz w:val="28"/>
          <w:szCs w:val="28"/>
        </w:rPr>
        <w:t>Give people a chance to express their views</w:t>
      </w:r>
      <w:r w:rsidR="005F6B63">
        <w:rPr>
          <w:color w:val="191919"/>
          <w:sz w:val="28"/>
          <w:szCs w:val="28"/>
        </w:rPr>
        <w:t xml:space="preserve"> </w:t>
      </w:r>
      <w:r w:rsidR="005F6B63" w:rsidRPr="00D64D85">
        <w:rPr>
          <w:color w:val="191919"/>
          <w:sz w:val="28"/>
          <w:szCs w:val="28"/>
        </w:rPr>
        <w:t>offer</w:t>
      </w:r>
      <w:r w:rsidR="005F6B63">
        <w:rPr>
          <w:color w:val="191919"/>
          <w:sz w:val="28"/>
          <w:szCs w:val="28"/>
        </w:rPr>
        <w:t>ing</w:t>
      </w:r>
      <w:r w:rsidR="005F6B63" w:rsidRPr="00D64D85">
        <w:rPr>
          <w:color w:val="191919"/>
          <w:sz w:val="28"/>
          <w:szCs w:val="28"/>
        </w:rPr>
        <w:t xml:space="preserve"> valuable insights</w:t>
      </w:r>
    </w:p>
    <w:p w:rsidR="00D64D85" w:rsidRPr="00D64D85" w:rsidRDefault="00D64D85" w:rsidP="00E30EE5">
      <w:pPr>
        <w:widowControl/>
        <w:numPr>
          <w:ilvl w:val="0"/>
          <w:numId w:val="36"/>
        </w:numPr>
        <w:spacing w:before="100" w:beforeAutospacing="1" w:after="100" w:afterAutospacing="1"/>
        <w:jc w:val="both"/>
        <w:rPr>
          <w:color w:val="191919"/>
          <w:sz w:val="28"/>
          <w:szCs w:val="28"/>
        </w:rPr>
      </w:pPr>
      <w:r w:rsidRPr="00D64D85">
        <w:rPr>
          <w:color w:val="191919"/>
          <w:sz w:val="28"/>
          <w:szCs w:val="28"/>
        </w:rPr>
        <w:t xml:space="preserve">Are a first step toward understanding </w:t>
      </w:r>
      <w:r w:rsidR="005F6B63">
        <w:rPr>
          <w:color w:val="191919"/>
          <w:sz w:val="28"/>
          <w:szCs w:val="28"/>
        </w:rPr>
        <w:t xml:space="preserve">both </w:t>
      </w:r>
      <w:r w:rsidRPr="00D64D85">
        <w:rPr>
          <w:color w:val="191919"/>
          <w:sz w:val="28"/>
          <w:szCs w:val="28"/>
        </w:rPr>
        <w:t xml:space="preserve">the </w:t>
      </w:r>
      <w:r w:rsidR="005F6B63">
        <w:rPr>
          <w:color w:val="191919"/>
          <w:sz w:val="28"/>
          <w:szCs w:val="28"/>
        </w:rPr>
        <w:t>people and community</w:t>
      </w:r>
      <w:r w:rsidRPr="00D64D85">
        <w:rPr>
          <w:color w:val="191919"/>
          <w:sz w:val="28"/>
          <w:szCs w:val="28"/>
        </w:rPr>
        <w:t>'s needs and resources</w:t>
      </w:r>
      <w:r w:rsidR="005F6B63">
        <w:rPr>
          <w:color w:val="191919"/>
          <w:sz w:val="28"/>
          <w:szCs w:val="28"/>
        </w:rPr>
        <w:t>.</w:t>
      </w:r>
    </w:p>
    <w:p w:rsidR="002427EA" w:rsidRPr="007A1840" w:rsidRDefault="002427EA" w:rsidP="007A1840">
      <w:pPr>
        <w:jc w:val="both"/>
        <w:rPr>
          <w:sz w:val="28"/>
          <w:szCs w:val="28"/>
        </w:rPr>
      </w:pPr>
    </w:p>
    <w:p w:rsidR="00A148C2" w:rsidRPr="00342F52" w:rsidRDefault="00E219B6" w:rsidP="00342F52">
      <w:pPr>
        <w:pStyle w:val="ListParagraph"/>
        <w:numPr>
          <w:ilvl w:val="0"/>
          <w:numId w:val="23"/>
        </w:numPr>
        <w:jc w:val="both"/>
        <w:rPr>
          <w:sz w:val="28"/>
          <w:szCs w:val="28"/>
        </w:rPr>
      </w:pPr>
      <w:r w:rsidRPr="00342F52">
        <w:rPr>
          <w:sz w:val="28"/>
          <w:szCs w:val="28"/>
        </w:rPr>
        <w:lastRenderedPageBreak/>
        <w:t>Others methods:</w:t>
      </w:r>
    </w:p>
    <w:p w:rsidR="00E219B6" w:rsidRPr="007F30B9" w:rsidRDefault="00E219B6" w:rsidP="0023356E">
      <w:pPr>
        <w:pStyle w:val="Heading4"/>
        <w:numPr>
          <w:ilvl w:val="0"/>
          <w:numId w:val="29"/>
        </w:numPr>
        <w:spacing w:before="372" w:after="185"/>
        <w:ind w:right="60"/>
        <w:jc w:val="both"/>
        <w:rPr>
          <w:color w:val="0000CC"/>
          <w:sz w:val="28"/>
          <w:szCs w:val="28"/>
        </w:rPr>
      </w:pPr>
      <w:r w:rsidRPr="007F30B9">
        <w:rPr>
          <w:bCs/>
          <w:color w:val="0000CC"/>
          <w:sz w:val="28"/>
          <w:szCs w:val="28"/>
        </w:rPr>
        <w:t xml:space="preserve">Reflection on action and reflection in action </w:t>
      </w:r>
    </w:p>
    <w:p w:rsidR="00E219B6" w:rsidRPr="00342F52" w:rsidRDefault="00E219B6" w:rsidP="00342F52">
      <w:pPr>
        <w:pStyle w:val="p"/>
        <w:spacing w:before="209" w:beforeAutospacing="0" w:after="209" w:afterAutospacing="0"/>
        <w:jc w:val="both"/>
        <w:rPr>
          <w:sz w:val="28"/>
          <w:szCs w:val="28"/>
        </w:rPr>
      </w:pPr>
      <w:r w:rsidRPr="00342F52">
        <w:rPr>
          <w:sz w:val="28"/>
          <w:szCs w:val="28"/>
        </w:rPr>
        <w:t>Reflection on action is an aspect of experiential learning and involves thinking back to some performance, with or without triggers (such as videotape or audiotape), and identifying what was done well and what could have been done better</w:t>
      </w:r>
      <w:r w:rsidR="0023356E">
        <w:rPr>
          <w:sz w:val="28"/>
          <w:szCs w:val="28"/>
        </w:rPr>
        <w:t>.</w:t>
      </w:r>
      <w:r w:rsidRPr="00342F52">
        <w:rPr>
          <w:sz w:val="28"/>
          <w:szCs w:val="28"/>
        </w:rPr>
        <w:t xml:space="preserve"> The latter category indicates learning needs.</w:t>
      </w:r>
    </w:p>
    <w:p w:rsidR="00816085" w:rsidRPr="00342F52" w:rsidRDefault="00816085" w:rsidP="00342F52">
      <w:pPr>
        <w:pStyle w:val="p"/>
        <w:spacing w:before="209" w:beforeAutospacing="0" w:after="209" w:afterAutospacing="0"/>
        <w:jc w:val="both"/>
        <w:rPr>
          <w:sz w:val="28"/>
          <w:szCs w:val="28"/>
          <w:shd w:val="clear" w:color="auto" w:fill="FFFFFF"/>
        </w:rPr>
      </w:pPr>
      <w:r w:rsidRPr="00342F52">
        <w:rPr>
          <w:sz w:val="28"/>
          <w:szCs w:val="28"/>
          <w:shd w:val="clear" w:color="auto" w:fill="FFFFFF"/>
        </w:rPr>
        <w:t>Reflection in action involves thinking about actual performance at the time that it occurs and requires some means of recording identified strengths and weaknesses at the time.</w:t>
      </w:r>
    </w:p>
    <w:p w:rsidR="00816085" w:rsidRPr="007F30B9" w:rsidRDefault="00816085" w:rsidP="0023356E">
      <w:pPr>
        <w:pStyle w:val="Heading4"/>
        <w:numPr>
          <w:ilvl w:val="0"/>
          <w:numId w:val="29"/>
        </w:numPr>
        <w:spacing w:before="372" w:after="185"/>
        <w:ind w:right="60"/>
        <w:jc w:val="both"/>
        <w:rPr>
          <w:color w:val="0000CC"/>
          <w:sz w:val="28"/>
          <w:szCs w:val="28"/>
        </w:rPr>
      </w:pPr>
      <w:r w:rsidRPr="007F30B9">
        <w:rPr>
          <w:bCs/>
          <w:color w:val="0000CC"/>
          <w:sz w:val="28"/>
          <w:szCs w:val="28"/>
        </w:rPr>
        <w:t xml:space="preserve">Self assessment by diaries, journals, log books, weekly reviews </w:t>
      </w:r>
    </w:p>
    <w:p w:rsidR="00816085" w:rsidRPr="00342F52" w:rsidRDefault="00816085" w:rsidP="00342F52">
      <w:pPr>
        <w:pStyle w:val="p"/>
        <w:spacing w:before="209" w:beforeAutospacing="0" w:after="209" w:afterAutospacing="0"/>
        <w:jc w:val="both"/>
        <w:rPr>
          <w:sz w:val="28"/>
          <w:szCs w:val="28"/>
        </w:rPr>
      </w:pPr>
      <w:r w:rsidRPr="00342F52">
        <w:rPr>
          <w:sz w:val="28"/>
          <w:szCs w:val="28"/>
        </w:rPr>
        <w:t>This is an extension of reflection that involves keeping a diary or other account of experiences.</w:t>
      </w:r>
      <w:r w:rsidR="0023356E">
        <w:rPr>
          <w:sz w:val="28"/>
          <w:szCs w:val="28"/>
          <w:vertAlign w:val="superscript"/>
        </w:rPr>
        <w:t xml:space="preserve"> </w:t>
      </w:r>
      <w:r w:rsidRPr="00342F52">
        <w:rPr>
          <w:sz w:val="28"/>
          <w:szCs w:val="28"/>
        </w:rPr>
        <w:t>However, practice might show that such documents tend to be written nearer the time of their review than the time of the activity being recorded.</w:t>
      </w:r>
    </w:p>
    <w:p w:rsidR="000B64EF" w:rsidRPr="007F30B9" w:rsidRDefault="000B64EF" w:rsidP="0023356E">
      <w:pPr>
        <w:pStyle w:val="Heading4"/>
        <w:numPr>
          <w:ilvl w:val="0"/>
          <w:numId w:val="30"/>
        </w:numPr>
        <w:spacing w:before="372" w:after="185"/>
        <w:ind w:right="60"/>
        <w:jc w:val="both"/>
        <w:rPr>
          <w:color w:val="0000CC"/>
          <w:sz w:val="28"/>
          <w:szCs w:val="28"/>
        </w:rPr>
      </w:pPr>
      <w:r w:rsidRPr="007F30B9">
        <w:rPr>
          <w:bCs/>
          <w:color w:val="0000CC"/>
          <w:sz w:val="28"/>
          <w:szCs w:val="28"/>
        </w:rPr>
        <w:t xml:space="preserve">Critical incident review and significant event auditing </w:t>
      </w:r>
    </w:p>
    <w:p w:rsidR="000B64EF" w:rsidRPr="00342F52" w:rsidRDefault="000B64EF" w:rsidP="00342F52">
      <w:pPr>
        <w:pStyle w:val="p"/>
        <w:spacing w:before="209" w:beforeAutospacing="0" w:after="209" w:afterAutospacing="0"/>
        <w:jc w:val="both"/>
        <w:rPr>
          <w:sz w:val="28"/>
          <w:szCs w:val="28"/>
        </w:rPr>
      </w:pPr>
      <w:r w:rsidRPr="00342F52">
        <w:rPr>
          <w:sz w:val="28"/>
          <w:szCs w:val="28"/>
        </w:rPr>
        <w:t>Although this technique is usually used to identify the competencies of a profession or for quality assurance, it can also be used on an individual basis to identify learning needs</w:t>
      </w:r>
      <w:r w:rsidR="0023356E">
        <w:rPr>
          <w:sz w:val="28"/>
          <w:szCs w:val="28"/>
        </w:rPr>
        <w:t>.</w:t>
      </w:r>
      <w:r w:rsidRPr="00342F52">
        <w:rPr>
          <w:sz w:val="28"/>
          <w:szCs w:val="28"/>
        </w:rPr>
        <w:t xml:space="preserve"> The method involves individuals identifying and recording, say, one incident each week in which they feel they should have performed better, analysing the incident by its setting, exactly what occurred, and the outcome and why it was ineffective.</w:t>
      </w:r>
    </w:p>
    <w:p w:rsidR="00807415" w:rsidRPr="007F30B9" w:rsidRDefault="00807415" w:rsidP="0094397D">
      <w:pPr>
        <w:pStyle w:val="ListParagraph"/>
        <w:numPr>
          <w:ilvl w:val="0"/>
          <w:numId w:val="34"/>
        </w:numPr>
        <w:shd w:val="clear" w:color="auto" w:fill="FFFFFF"/>
        <w:spacing w:after="218"/>
        <w:jc w:val="both"/>
        <w:rPr>
          <w:b/>
          <w:color w:val="0000CC"/>
          <w:sz w:val="28"/>
          <w:szCs w:val="28"/>
        </w:rPr>
      </w:pPr>
      <w:r w:rsidRPr="007F30B9">
        <w:rPr>
          <w:b/>
          <w:bCs/>
          <w:color w:val="0000CC"/>
          <w:sz w:val="28"/>
          <w:szCs w:val="28"/>
        </w:rPr>
        <w:t>Interviews</w:t>
      </w:r>
      <w:r w:rsidRPr="007F30B9">
        <w:rPr>
          <w:b/>
          <w:color w:val="0000CC"/>
          <w:sz w:val="28"/>
          <w:szCs w:val="28"/>
        </w:rPr>
        <w:t> </w:t>
      </w:r>
    </w:p>
    <w:p w:rsidR="00F40A5C" w:rsidRPr="00F40A5C" w:rsidRDefault="00F40A5C" w:rsidP="00114DC8">
      <w:pPr>
        <w:widowControl/>
        <w:jc w:val="both"/>
        <w:rPr>
          <w:spacing w:val="6"/>
          <w:sz w:val="28"/>
          <w:szCs w:val="28"/>
        </w:rPr>
      </w:pPr>
      <w:r w:rsidRPr="00342F52">
        <w:rPr>
          <w:spacing w:val="5"/>
          <w:sz w:val="28"/>
          <w:szCs w:val="28"/>
        </w:rPr>
        <w:t xml:space="preserve">An interview can be viewed as a conversation </w:t>
      </w:r>
      <w:r w:rsidRPr="00F40A5C">
        <w:rPr>
          <w:spacing w:val="2"/>
          <w:sz w:val="28"/>
          <w:szCs w:val="28"/>
        </w:rPr>
        <w:t>with the purpose of gaining in</w:t>
      </w:r>
      <w:r w:rsidRPr="00342F52">
        <w:rPr>
          <w:spacing w:val="-11"/>
          <w:sz w:val="28"/>
          <w:szCs w:val="28"/>
        </w:rPr>
        <w:t>-</w:t>
      </w:r>
      <w:r w:rsidRPr="00342F52">
        <w:rPr>
          <w:spacing w:val="3"/>
          <w:sz w:val="28"/>
          <w:szCs w:val="28"/>
        </w:rPr>
        <w:t>depth insight into</w:t>
      </w:r>
      <w:r w:rsidRPr="00342F52">
        <w:rPr>
          <w:sz w:val="28"/>
          <w:szCs w:val="28"/>
        </w:rPr>
        <w:t xml:space="preserve"> </w:t>
      </w:r>
      <w:r w:rsidRPr="00F40A5C">
        <w:rPr>
          <w:spacing w:val="5"/>
          <w:sz w:val="28"/>
          <w:szCs w:val="28"/>
        </w:rPr>
        <w:t>someone’s perspective. Interviews can be conducted</w:t>
      </w:r>
      <w:r w:rsidR="0094397D">
        <w:rPr>
          <w:spacing w:val="5"/>
          <w:sz w:val="28"/>
          <w:szCs w:val="28"/>
        </w:rPr>
        <w:t xml:space="preserve"> </w:t>
      </w:r>
      <w:r w:rsidRPr="00F40A5C">
        <w:rPr>
          <w:spacing w:val="3"/>
          <w:sz w:val="28"/>
          <w:szCs w:val="28"/>
        </w:rPr>
        <w:t xml:space="preserve">in person or over the telephone. The advantages of an </w:t>
      </w:r>
      <w:r w:rsidRPr="00F40A5C">
        <w:rPr>
          <w:spacing w:val="1"/>
          <w:sz w:val="28"/>
          <w:szCs w:val="28"/>
        </w:rPr>
        <w:t>interview are that it is pers</w:t>
      </w:r>
      <w:r w:rsidRPr="00342F52">
        <w:rPr>
          <w:spacing w:val="11"/>
          <w:sz w:val="28"/>
          <w:szCs w:val="28"/>
        </w:rPr>
        <w:t>onal and gives the r</w:t>
      </w:r>
      <w:r w:rsidRPr="00342F52">
        <w:rPr>
          <w:spacing w:val="15"/>
          <w:sz w:val="28"/>
          <w:szCs w:val="28"/>
        </w:rPr>
        <w:t>e</w:t>
      </w:r>
      <w:r w:rsidRPr="00F40A5C">
        <w:rPr>
          <w:spacing w:val="3"/>
          <w:sz w:val="28"/>
          <w:szCs w:val="28"/>
        </w:rPr>
        <w:t>searcher an in</w:t>
      </w:r>
      <w:r w:rsidRPr="00342F52">
        <w:rPr>
          <w:spacing w:val="-11"/>
          <w:sz w:val="28"/>
          <w:szCs w:val="28"/>
        </w:rPr>
        <w:t>-</w:t>
      </w:r>
      <w:r w:rsidRPr="00342F52">
        <w:rPr>
          <w:spacing w:val="6"/>
          <w:sz w:val="28"/>
          <w:szCs w:val="28"/>
        </w:rPr>
        <w:t xml:space="preserve">depth understanding of the </w:t>
      </w:r>
      <w:r w:rsidR="0094397D">
        <w:rPr>
          <w:spacing w:val="6"/>
          <w:sz w:val="28"/>
          <w:szCs w:val="28"/>
        </w:rPr>
        <w:t>beneficiary</w:t>
      </w:r>
      <w:r w:rsidRPr="00342F52">
        <w:rPr>
          <w:spacing w:val="6"/>
          <w:sz w:val="28"/>
          <w:szCs w:val="28"/>
        </w:rPr>
        <w:t xml:space="preserve">’s </w:t>
      </w:r>
      <w:r w:rsidRPr="00F40A5C">
        <w:rPr>
          <w:spacing w:val="4"/>
          <w:sz w:val="28"/>
          <w:szCs w:val="28"/>
        </w:rPr>
        <w:t>perspectives. Qualitative interviewing unveils a</w:t>
      </w:r>
      <w:r w:rsidRPr="00342F52">
        <w:rPr>
          <w:sz w:val="28"/>
          <w:szCs w:val="28"/>
        </w:rPr>
        <w:t xml:space="preserve"> </w:t>
      </w:r>
      <w:r w:rsidRPr="00F40A5C">
        <w:rPr>
          <w:spacing w:val="4"/>
          <w:sz w:val="28"/>
          <w:szCs w:val="28"/>
        </w:rPr>
        <w:t>broader range of learning needs and opportunities for program development than quantitative methods</w:t>
      </w:r>
      <w:r w:rsidRPr="00342F52">
        <w:rPr>
          <w:sz w:val="28"/>
          <w:szCs w:val="28"/>
        </w:rPr>
        <w:t xml:space="preserve"> </w:t>
      </w:r>
      <w:r w:rsidRPr="00F40A5C">
        <w:rPr>
          <w:spacing w:val="6"/>
          <w:sz w:val="28"/>
          <w:szCs w:val="28"/>
        </w:rPr>
        <w:t>alon</w:t>
      </w:r>
      <w:r w:rsidR="0094397D">
        <w:rPr>
          <w:spacing w:val="6"/>
          <w:sz w:val="28"/>
          <w:szCs w:val="28"/>
        </w:rPr>
        <w:t>e.</w:t>
      </w:r>
      <w:r w:rsidRPr="00342F52">
        <w:rPr>
          <w:sz w:val="28"/>
          <w:szCs w:val="28"/>
        </w:rPr>
        <w:t xml:space="preserve">  </w:t>
      </w:r>
    </w:p>
    <w:p w:rsidR="00F40A5C" w:rsidRPr="00F40A5C" w:rsidRDefault="00F40A5C" w:rsidP="00114DC8">
      <w:pPr>
        <w:widowControl/>
        <w:jc w:val="both"/>
        <w:rPr>
          <w:sz w:val="28"/>
          <w:szCs w:val="28"/>
        </w:rPr>
      </w:pPr>
      <w:r w:rsidRPr="00F40A5C">
        <w:rPr>
          <w:sz w:val="28"/>
          <w:szCs w:val="28"/>
        </w:rPr>
        <w:t xml:space="preserve"> </w:t>
      </w:r>
    </w:p>
    <w:p w:rsidR="00F40A5C" w:rsidRPr="00F40A5C" w:rsidRDefault="00F40A5C" w:rsidP="00114DC8">
      <w:pPr>
        <w:widowControl/>
        <w:jc w:val="both"/>
        <w:rPr>
          <w:spacing w:val="6"/>
          <w:sz w:val="28"/>
          <w:szCs w:val="28"/>
        </w:rPr>
      </w:pPr>
      <w:r w:rsidRPr="00342F52">
        <w:rPr>
          <w:spacing w:val="8"/>
          <w:sz w:val="28"/>
          <w:szCs w:val="28"/>
        </w:rPr>
        <w:lastRenderedPageBreak/>
        <w:t>Telephone interviews c</w:t>
      </w:r>
      <w:r w:rsidRPr="00342F52">
        <w:rPr>
          <w:spacing w:val="9"/>
          <w:sz w:val="28"/>
          <w:szCs w:val="28"/>
        </w:rPr>
        <w:t>an be less time consu</w:t>
      </w:r>
      <w:r w:rsidRPr="00342F52">
        <w:rPr>
          <w:spacing w:val="-40"/>
          <w:sz w:val="28"/>
          <w:szCs w:val="28"/>
        </w:rPr>
        <w:t>m</w:t>
      </w:r>
      <w:r w:rsidRPr="00F40A5C">
        <w:rPr>
          <w:spacing w:val="5"/>
          <w:sz w:val="28"/>
          <w:szCs w:val="28"/>
        </w:rPr>
        <w:t>ing and less costly than in</w:t>
      </w:r>
      <w:r w:rsidRPr="00342F52">
        <w:rPr>
          <w:spacing w:val="-11"/>
          <w:sz w:val="28"/>
          <w:szCs w:val="28"/>
        </w:rPr>
        <w:t>-</w:t>
      </w:r>
      <w:r w:rsidRPr="00342F52">
        <w:rPr>
          <w:spacing w:val="4"/>
          <w:sz w:val="28"/>
          <w:szCs w:val="28"/>
        </w:rPr>
        <w:t>person interviews. Que</w:t>
      </w:r>
      <w:r w:rsidR="00340A86">
        <w:rPr>
          <w:spacing w:val="26"/>
          <w:sz w:val="28"/>
          <w:szCs w:val="28"/>
        </w:rPr>
        <w:t>s</w:t>
      </w:r>
      <w:r w:rsidRPr="00F40A5C">
        <w:rPr>
          <w:spacing w:val="4"/>
          <w:sz w:val="28"/>
          <w:szCs w:val="28"/>
        </w:rPr>
        <w:t xml:space="preserve">tionnaire surveys consisting of set questions with </w:t>
      </w:r>
      <w:r w:rsidRPr="00F40A5C">
        <w:rPr>
          <w:spacing w:val="3"/>
          <w:sz w:val="28"/>
          <w:szCs w:val="28"/>
        </w:rPr>
        <w:t xml:space="preserve">provision for elaboration on certain areas can be used </w:t>
      </w:r>
      <w:r w:rsidRPr="00F40A5C">
        <w:rPr>
          <w:spacing w:val="5"/>
          <w:sz w:val="28"/>
          <w:szCs w:val="28"/>
        </w:rPr>
        <w:t>for telephone surveys. Long telephone interviews are difficult for both parti</w:t>
      </w:r>
      <w:r w:rsidRPr="00342F52">
        <w:rPr>
          <w:spacing w:val="9"/>
          <w:sz w:val="28"/>
          <w:szCs w:val="28"/>
        </w:rPr>
        <w:t xml:space="preserve">es and lack the nonverbal cues </w:t>
      </w:r>
      <w:r w:rsidRPr="00F40A5C">
        <w:rPr>
          <w:spacing w:val="6"/>
          <w:sz w:val="28"/>
          <w:szCs w:val="28"/>
        </w:rPr>
        <w:t xml:space="preserve">that would help the interviewer redirect the questions.  </w:t>
      </w:r>
    </w:p>
    <w:p w:rsidR="00340A86" w:rsidRDefault="00340A86" w:rsidP="00114DC8">
      <w:pPr>
        <w:widowControl/>
        <w:jc w:val="both"/>
        <w:rPr>
          <w:spacing w:val="6"/>
          <w:sz w:val="28"/>
          <w:szCs w:val="28"/>
        </w:rPr>
      </w:pPr>
    </w:p>
    <w:p w:rsidR="001775C6" w:rsidRPr="00340A86" w:rsidRDefault="00367384" w:rsidP="00114DC8">
      <w:pPr>
        <w:widowControl/>
        <w:jc w:val="both"/>
        <w:rPr>
          <w:spacing w:val="3"/>
          <w:sz w:val="28"/>
          <w:szCs w:val="28"/>
        </w:rPr>
      </w:pPr>
      <w:r w:rsidRPr="00342F52">
        <w:rPr>
          <w:spacing w:val="6"/>
          <w:sz w:val="28"/>
          <w:szCs w:val="28"/>
        </w:rPr>
        <w:t>On the other hand, interviews are not anon</w:t>
      </w:r>
      <w:r w:rsidRPr="00342F52">
        <w:rPr>
          <w:spacing w:val="19"/>
          <w:sz w:val="28"/>
          <w:szCs w:val="28"/>
        </w:rPr>
        <w:t>y</w:t>
      </w:r>
      <w:r w:rsidRPr="00367384">
        <w:rPr>
          <w:spacing w:val="7"/>
          <w:sz w:val="28"/>
          <w:szCs w:val="28"/>
        </w:rPr>
        <w:t>mous, take time and effort, and are not feasible for</w:t>
      </w:r>
      <w:r w:rsidR="00340A86">
        <w:rPr>
          <w:spacing w:val="7"/>
          <w:sz w:val="28"/>
          <w:szCs w:val="28"/>
        </w:rPr>
        <w:t xml:space="preserve"> </w:t>
      </w:r>
      <w:r w:rsidRPr="00367384">
        <w:rPr>
          <w:spacing w:val="6"/>
          <w:sz w:val="28"/>
          <w:szCs w:val="28"/>
        </w:rPr>
        <w:t xml:space="preserve">assessing the needs of large numbers of </w:t>
      </w:r>
      <w:r w:rsidR="00340A86">
        <w:rPr>
          <w:spacing w:val="6"/>
          <w:sz w:val="28"/>
          <w:szCs w:val="28"/>
        </w:rPr>
        <w:t>beneficaries</w:t>
      </w:r>
      <w:r w:rsidRPr="00367384">
        <w:rPr>
          <w:spacing w:val="6"/>
          <w:sz w:val="28"/>
          <w:szCs w:val="28"/>
        </w:rPr>
        <w:t>. Analyzing descripti</w:t>
      </w:r>
      <w:r w:rsidRPr="00342F52">
        <w:rPr>
          <w:spacing w:val="6"/>
          <w:sz w:val="28"/>
          <w:szCs w:val="28"/>
        </w:rPr>
        <w:t>ve interview data can be challen</w:t>
      </w:r>
      <w:r w:rsidRPr="00342F52">
        <w:rPr>
          <w:spacing w:val="19"/>
          <w:sz w:val="28"/>
          <w:szCs w:val="28"/>
        </w:rPr>
        <w:t>g</w:t>
      </w:r>
      <w:r w:rsidRPr="00367384">
        <w:rPr>
          <w:spacing w:val="2"/>
          <w:sz w:val="28"/>
          <w:szCs w:val="28"/>
        </w:rPr>
        <w:t xml:space="preserve">ing and can take four to five times as long as the time </w:t>
      </w:r>
      <w:r w:rsidRPr="00367384">
        <w:rPr>
          <w:spacing w:val="3"/>
          <w:sz w:val="28"/>
          <w:szCs w:val="28"/>
        </w:rPr>
        <w:t>spent in data collection.</w:t>
      </w:r>
      <w:r w:rsidR="00340A86">
        <w:rPr>
          <w:spacing w:val="3"/>
          <w:sz w:val="28"/>
          <w:szCs w:val="28"/>
        </w:rPr>
        <w:t xml:space="preserve"> </w:t>
      </w:r>
      <w:r w:rsidR="00340A86">
        <w:rPr>
          <w:spacing w:val="8"/>
          <w:sz w:val="28"/>
          <w:szCs w:val="28"/>
        </w:rPr>
        <w:t>I</w:t>
      </w:r>
      <w:r w:rsidR="001775C6" w:rsidRPr="00342F52">
        <w:rPr>
          <w:spacing w:val="8"/>
          <w:sz w:val="28"/>
          <w:szCs w:val="28"/>
        </w:rPr>
        <w:t>nterviews as a needs a</w:t>
      </w:r>
      <w:r w:rsidR="001775C6" w:rsidRPr="00342F52">
        <w:rPr>
          <w:spacing w:val="26"/>
          <w:sz w:val="28"/>
          <w:szCs w:val="28"/>
        </w:rPr>
        <w:t>s</w:t>
      </w:r>
      <w:r w:rsidR="001775C6" w:rsidRPr="001775C6">
        <w:rPr>
          <w:spacing w:val="4"/>
          <w:sz w:val="28"/>
          <w:szCs w:val="28"/>
        </w:rPr>
        <w:t xml:space="preserve">sessment technique are useful to understand </w:t>
      </w:r>
      <w:r w:rsidR="00340A86">
        <w:rPr>
          <w:spacing w:val="4"/>
          <w:sz w:val="28"/>
          <w:szCs w:val="28"/>
        </w:rPr>
        <w:t>beneficiaries</w:t>
      </w:r>
      <w:r w:rsidR="001775C6" w:rsidRPr="001775C6">
        <w:rPr>
          <w:spacing w:val="6"/>
          <w:sz w:val="28"/>
          <w:szCs w:val="28"/>
        </w:rPr>
        <w:t xml:space="preserve"> and how this shapes their perception </w:t>
      </w:r>
      <w:r w:rsidR="001775C6" w:rsidRPr="001775C6">
        <w:rPr>
          <w:spacing w:val="5"/>
          <w:sz w:val="28"/>
          <w:szCs w:val="28"/>
        </w:rPr>
        <w:t xml:space="preserve">of </w:t>
      </w:r>
      <w:r w:rsidR="00340A86">
        <w:rPr>
          <w:spacing w:val="5"/>
          <w:sz w:val="28"/>
          <w:szCs w:val="28"/>
        </w:rPr>
        <w:t xml:space="preserve">different kind of </w:t>
      </w:r>
      <w:r w:rsidR="001775C6" w:rsidRPr="001775C6">
        <w:rPr>
          <w:spacing w:val="5"/>
          <w:sz w:val="28"/>
          <w:szCs w:val="28"/>
        </w:rPr>
        <w:t>needs</w:t>
      </w:r>
      <w:r w:rsidR="001775C6" w:rsidRPr="00342F52">
        <w:rPr>
          <w:spacing w:val="5"/>
          <w:sz w:val="28"/>
          <w:szCs w:val="28"/>
        </w:rPr>
        <w:t>.</w:t>
      </w:r>
      <w:r w:rsidR="001775C6" w:rsidRPr="001775C6">
        <w:rPr>
          <w:spacing w:val="5"/>
          <w:sz w:val="28"/>
          <w:szCs w:val="28"/>
        </w:rPr>
        <w:t xml:space="preserve"> </w:t>
      </w:r>
    </w:p>
    <w:p w:rsidR="00F40A5C" w:rsidRPr="00807415" w:rsidRDefault="00F40A5C" w:rsidP="00114DC8">
      <w:pPr>
        <w:widowControl/>
        <w:shd w:val="clear" w:color="auto" w:fill="FFFFFF"/>
        <w:jc w:val="both"/>
        <w:rPr>
          <w:sz w:val="28"/>
          <w:szCs w:val="28"/>
        </w:rPr>
      </w:pPr>
    </w:p>
    <w:p w:rsidR="002E2754" w:rsidRPr="002E2754" w:rsidRDefault="002E2754" w:rsidP="00114DC8">
      <w:pPr>
        <w:widowControl/>
        <w:shd w:val="clear" w:color="auto" w:fill="FFFFFF"/>
        <w:jc w:val="both"/>
        <w:rPr>
          <w:sz w:val="28"/>
          <w:szCs w:val="28"/>
          <w:u w:val="single"/>
        </w:rPr>
      </w:pPr>
      <w:r w:rsidRPr="002E2754">
        <w:rPr>
          <w:spacing w:val="5"/>
          <w:sz w:val="28"/>
          <w:szCs w:val="28"/>
          <w:u w:val="single"/>
        </w:rPr>
        <w:t>Interview</w:t>
      </w:r>
      <w:r w:rsidRPr="002E2754">
        <w:rPr>
          <w:sz w:val="28"/>
          <w:szCs w:val="28"/>
          <w:u w:val="single"/>
        </w:rPr>
        <w:t xml:space="preserve"> in short:</w:t>
      </w:r>
    </w:p>
    <w:p w:rsidR="00807415" w:rsidRPr="00807415" w:rsidRDefault="00807415" w:rsidP="00114DC8">
      <w:pPr>
        <w:widowControl/>
        <w:shd w:val="clear" w:color="auto" w:fill="FFFFFF"/>
        <w:jc w:val="both"/>
        <w:rPr>
          <w:sz w:val="28"/>
          <w:szCs w:val="28"/>
        </w:rPr>
      </w:pPr>
      <w:r w:rsidRPr="00807415">
        <w:rPr>
          <w:sz w:val="28"/>
          <w:szCs w:val="28"/>
        </w:rPr>
        <w:t>Elicit reactions of the interviewee to carefully focused topics through one-on-one discussions; usually accompanied by notetaking or recording. </w:t>
      </w:r>
    </w:p>
    <w:p w:rsidR="00807415" w:rsidRPr="002523D4" w:rsidRDefault="00807415" w:rsidP="00114DC8">
      <w:pPr>
        <w:widowControl/>
        <w:shd w:val="clear" w:color="auto" w:fill="FFFFFF"/>
        <w:jc w:val="both"/>
        <w:rPr>
          <w:sz w:val="28"/>
          <w:szCs w:val="28"/>
          <w:u w:val="single"/>
        </w:rPr>
      </w:pPr>
      <w:r w:rsidRPr="002523D4">
        <w:rPr>
          <w:sz w:val="28"/>
          <w:szCs w:val="28"/>
          <w:u w:val="single"/>
        </w:rPr>
        <w:t>Advantages</w:t>
      </w:r>
    </w:p>
    <w:p w:rsidR="00807415" w:rsidRPr="00807415" w:rsidRDefault="00807415" w:rsidP="00114DC8">
      <w:pPr>
        <w:widowControl/>
        <w:numPr>
          <w:ilvl w:val="0"/>
          <w:numId w:val="24"/>
        </w:numPr>
        <w:shd w:val="clear" w:color="auto" w:fill="FFFFFF"/>
        <w:ind w:left="218"/>
        <w:jc w:val="both"/>
        <w:rPr>
          <w:sz w:val="28"/>
          <w:szCs w:val="28"/>
        </w:rPr>
      </w:pPr>
      <w:r w:rsidRPr="00807415">
        <w:rPr>
          <w:sz w:val="28"/>
          <w:szCs w:val="28"/>
        </w:rPr>
        <w:t>Provide rich detail</w:t>
      </w:r>
    </w:p>
    <w:p w:rsidR="00807415" w:rsidRPr="002523D4" w:rsidRDefault="00807415" w:rsidP="00114DC8">
      <w:pPr>
        <w:widowControl/>
        <w:numPr>
          <w:ilvl w:val="0"/>
          <w:numId w:val="24"/>
        </w:numPr>
        <w:shd w:val="clear" w:color="auto" w:fill="FFFFFF"/>
        <w:ind w:left="218"/>
        <w:jc w:val="both"/>
        <w:rPr>
          <w:sz w:val="28"/>
          <w:szCs w:val="28"/>
        </w:rPr>
      </w:pPr>
      <w:r w:rsidRPr="00807415">
        <w:rPr>
          <w:sz w:val="28"/>
          <w:szCs w:val="28"/>
        </w:rPr>
        <w:t xml:space="preserve">Produces consistent data across interviews that can be compared to identify patterns </w:t>
      </w:r>
      <w:r w:rsidRPr="002523D4">
        <w:rPr>
          <w:sz w:val="28"/>
          <w:szCs w:val="28"/>
        </w:rPr>
        <w:t>and</w:t>
      </w:r>
      <w:r w:rsidR="002523D4" w:rsidRPr="002523D4">
        <w:rPr>
          <w:sz w:val="28"/>
          <w:szCs w:val="28"/>
        </w:rPr>
        <w:t xml:space="preserve"> </w:t>
      </w:r>
      <w:r w:rsidR="002523D4">
        <w:rPr>
          <w:sz w:val="28"/>
          <w:szCs w:val="28"/>
        </w:rPr>
        <w:t>t</w:t>
      </w:r>
      <w:r w:rsidR="002523D4" w:rsidRPr="002523D4">
        <w:rPr>
          <w:sz w:val="28"/>
          <w:szCs w:val="28"/>
        </w:rPr>
        <w:t>rend</w:t>
      </w:r>
      <w:r w:rsidR="002523D4">
        <w:rPr>
          <w:sz w:val="28"/>
          <w:szCs w:val="28"/>
        </w:rPr>
        <w:t>s</w:t>
      </w:r>
    </w:p>
    <w:p w:rsidR="001949C3" w:rsidRPr="002523D4" w:rsidRDefault="002523D4" w:rsidP="00114DC8">
      <w:pPr>
        <w:widowControl/>
        <w:numPr>
          <w:ilvl w:val="0"/>
          <w:numId w:val="24"/>
        </w:numPr>
        <w:shd w:val="clear" w:color="auto" w:fill="FFFFFF"/>
        <w:ind w:left="218"/>
        <w:jc w:val="both"/>
        <w:rPr>
          <w:sz w:val="28"/>
          <w:szCs w:val="28"/>
        </w:rPr>
      </w:pPr>
      <w:r>
        <w:rPr>
          <w:color w:val="191919"/>
          <w:sz w:val="28"/>
          <w:szCs w:val="28"/>
        </w:rPr>
        <w:t>Allows awaring</w:t>
      </w:r>
      <w:r w:rsidR="001949C3" w:rsidRPr="002523D4">
        <w:rPr>
          <w:color w:val="191919"/>
          <w:sz w:val="28"/>
          <w:szCs w:val="28"/>
        </w:rPr>
        <w:t xml:space="preserve"> of possible needs that </w:t>
      </w:r>
      <w:r>
        <w:rPr>
          <w:color w:val="191919"/>
          <w:sz w:val="28"/>
          <w:szCs w:val="28"/>
        </w:rPr>
        <w:t>someone</w:t>
      </w:r>
      <w:r w:rsidR="001949C3" w:rsidRPr="002523D4">
        <w:rPr>
          <w:color w:val="191919"/>
          <w:sz w:val="28"/>
          <w:szCs w:val="28"/>
        </w:rPr>
        <w:t xml:space="preserve"> never saw as particularly important or that </w:t>
      </w:r>
      <w:r>
        <w:rPr>
          <w:color w:val="191919"/>
          <w:sz w:val="28"/>
          <w:szCs w:val="28"/>
        </w:rPr>
        <w:t>he/she</w:t>
      </w:r>
      <w:r w:rsidR="001949C3" w:rsidRPr="002523D4">
        <w:rPr>
          <w:color w:val="191919"/>
          <w:sz w:val="28"/>
          <w:szCs w:val="28"/>
        </w:rPr>
        <w:t xml:space="preserve"> never even knew existed</w:t>
      </w:r>
    </w:p>
    <w:p w:rsidR="00807415" w:rsidRDefault="00807415" w:rsidP="00114DC8">
      <w:pPr>
        <w:widowControl/>
        <w:numPr>
          <w:ilvl w:val="0"/>
          <w:numId w:val="24"/>
        </w:numPr>
        <w:shd w:val="clear" w:color="auto" w:fill="FFFFFF"/>
        <w:ind w:left="218"/>
        <w:jc w:val="both"/>
        <w:rPr>
          <w:sz w:val="28"/>
          <w:szCs w:val="28"/>
        </w:rPr>
      </w:pPr>
      <w:r w:rsidRPr="00807415">
        <w:rPr>
          <w:sz w:val="28"/>
          <w:szCs w:val="28"/>
        </w:rPr>
        <w:t>Can be used to “flesh out” quantita</w:t>
      </w:r>
      <w:r w:rsidR="002523D4">
        <w:rPr>
          <w:sz w:val="28"/>
          <w:szCs w:val="28"/>
        </w:rPr>
        <w:t>tive data collected in a survey.</w:t>
      </w:r>
    </w:p>
    <w:p w:rsidR="00114DC8" w:rsidRPr="00807415" w:rsidRDefault="00114DC8" w:rsidP="00114DC8">
      <w:pPr>
        <w:widowControl/>
        <w:shd w:val="clear" w:color="auto" w:fill="FFFFFF"/>
        <w:ind w:left="218"/>
        <w:jc w:val="both"/>
        <w:rPr>
          <w:sz w:val="28"/>
          <w:szCs w:val="28"/>
        </w:rPr>
      </w:pPr>
    </w:p>
    <w:p w:rsidR="00807415" w:rsidRPr="002523D4" w:rsidRDefault="00807415" w:rsidP="00342F52">
      <w:pPr>
        <w:widowControl/>
        <w:shd w:val="clear" w:color="auto" w:fill="FFFFFF"/>
        <w:spacing w:after="218"/>
        <w:jc w:val="both"/>
        <w:rPr>
          <w:sz w:val="28"/>
          <w:szCs w:val="28"/>
          <w:u w:val="single"/>
        </w:rPr>
      </w:pPr>
      <w:r w:rsidRPr="002523D4">
        <w:rPr>
          <w:sz w:val="28"/>
          <w:szCs w:val="28"/>
          <w:u w:val="single"/>
        </w:rPr>
        <w:t>Disadvantages</w:t>
      </w:r>
    </w:p>
    <w:p w:rsidR="00807415" w:rsidRPr="00807415" w:rsidRDefault="00807415" w:rsidP="00342F52">
      <w:pPr>
        <w:widowControl/>
        <w:numPr>
          <w:ilvl w:val="0"/>
          <w:numId w:val="26"/>
        </w:numPr>
        <w:shd w:val="clear" w:color="auto" w:fill="FFFFFF"/>
        <w:spacing w:before="100" w:beforeAutospacing="1" w:after="100" w:afterAutospacing="1"/>
        <w:ind w:left="218"/>
        <w:jc w:val="both"/>
        <w:rPr>
          <w:sz w:val="28"/>
          <w:szCs w:val="28"/>
        </w:rPr>
      </w:pPr>
      <w:r w:rsidRPr="00807415">
        <w:rPr>
          <w:sz w:val="28"/>
          <w:szCs w:val="28"/>
        </w:rPr>
        <w:t>Time-consuming for the volume of data gained</w:t>
      </w:r>
    </w:p>
    <w:p w:rsidR="00807415" w:rsidRPr="00807415" w:rsidRDefault="00807415" w:rsidP="00342F52">
      <w:pPr>
        <w:widowControl/>
        <w:numPr>
          <w:ilvl w:val="0"/>
          <w:numId w:val="26"/>
        </w:numPr>
        <w:shd w:val="clear" w:color="auto" w:fill="FFFFFF"/>
        <w:spacing w:before="100" w:beforeAutospacing="1" w:after="100" w:afterAutospacing="1"/>
        <w:ind w:left="218"/>
        <w:jc w:val="both"/>
        <w:rPr>
          <w:sz w:val="28"/>
          <w:szCs w:val="28"/>
        </w:rPr>
      </w:pPr>
      <w:r w:rsidRPr="00807415">
        <w:rPr>
          <w:sz w:val="28"/>
          <w:szCs w:val="28"/>
        </w:rPr>
        <w:t>Interviewees must truly represent the targeted population or the data will be skewed</w:t>
      </w:r>
    </w:p>
    <w:p w:rsidR="00807415" w:rsidRPr="00807415" w:rsidRDefault="00807415" w:rsidP="00342F52">
      <w:pPr>
        <w:widowControl/>
        <w:numPr>
          <w:ilvl w:val="0"/>
          <w:numId w:val="26"/>
        </w:numPr>
        <w:shd w:val="clear" w:color="auto" w:fill="FFFFFF"/>
        <w:spacing w:before="100" w:beforeAutospacing="1" w:after="100" w:afterAutospacing="1"/>
        <w:ind w:left="218"/>
        <w:jc w:val="both"/>
        <w:rPr>
          <w:sz w:val="28"/>
          <w:szCs w:val="28"/>
        </w:rPr>
      </w:pPr>
      <w:r w:rsidRPr="00807415">
        <w:rPr>
          <w:sz w:val="28"/>
          <w:szCs w:val="28"/>
        </w:rPr>
        <w:t>Frequency of responses does not get at the reason behind the responses</w:t>
      </w:r>
    </w:p>
    <w:p w:rsidR="00A2329C" w:rsidRPr="00A2329C" w:rsidRDefault="00807415" w:rsidP="00A2329C">
      <w:pPr>
        <w:widowControl/>
        <w:numPr>
          <w:ilvl w:val="0"/>
          <w:numId w:val="26"/>
        </w:numPr>
        <w:shd w:val="clear" w:color="auto" w:fill="FFFFFF"/>
        <w:spacing w:before="100" w:beforeAutospacing="1" w:after="100" w:afterAutospacing="1"/>
        <w:ind w:left="218"/>
        <w:jc w:val="both"/>
        <w:rPr>
          <w:sz w:val="28"/>
          <w:szCs w:val="28"/>
        </w:rPr>
      </w:pPr>
      <w:r w:rsidRPr="00A2329C">
        <w:rPr>
          <w:sz w:val="28"/>
          <w:szCs w:val="28"/>
        </w:rPr>
        <w:t xml:space="preserve">Interviewer must be careful to record, not </w:t>
      </w:r>
      <w:r w:rsidR="002523D4" w:rsidRPr="00A2329C">
        <w:rPr>
          <w:sz w:val="28"/>
          <w:szCs w:val="28"/>
        </w:rPr>
        <w:t>interpret interviewee responses.</w:t>
      </w:r>
    </w:p>
    <w:p w:rsidR="00A2329C" w:rsidRPr="00A2329C" w:rsidRDefault="00A2329C" w:rsidP="00A2329C">
      <w:pPr>
        <w:widowControl/>
        <w:shd w:val="clear" w:color="auto" w:fill="FFFFFF"/>
        <w:spacing w:before="100" w:beforeAutospacing="1" w:after="100" w:afterAutospacing="1"/>
        <w:jc w:val="both"/>
        <w:rPr>
          <w:sz w:val="28"/>
          <w:szCs w:val="28"/>
        </w:rPr>
      </w:pPr>
      <w:r w:rsidRPr="00A2329C">
        <w:rPr>
          <w:sz w:val="28"/>
          <w:szCs w:val="28"/>
        </w:rPr>
        <w:t>Sample of possible questions for interview</w:t>
      </w:r>
      <w:r>
        <w:rPr>
          <w:sz w:val="28"/>
          <w:szCs w:val="28"/>
        </w:rPr>
        <w:t xml:space="preserve"> with a disabled person</w:t>
      </w:r>
      <w:r w:rsidRPr="00A2329C">
        <w:rPr>
          <w:sz w:val="28"/>
          <w:szCs w:val="28"/>
        </w:rPr>
        <w:t>:</w:t>
      </w:r>
    </w:p>
    <w:p w:rsidR="00A2329C" w:rsidRDefault="00A2329C" w:rsidP="00A2329C">
      <w:pPr>
        <w:pStyle w:val="ListParagraph"/>
        <w:numPr>
          <w:ilvl w:val="0"/>
          <w:numId w:val="35"/>
        </w:numPr>
        <w:shd w:val="clear" w:color="auto" w:fill="FFFFFF"/>
        <w:spacing w:before="100" w:beforeAutospacing="1" w:after="100" w:afterAutospacing="1"/>
        <w:jc w:val="both"/>
        <w:rPr>
          <w:sz w:val="28"/>
          <w:szCs w:val="28"/>
        </w:rPr>
      </w:pPr>
      <w:r w:rsidRPr="00A2329C">
        <w:rPr>
          <w:sz w:val="28"/>
          <w:szCs w:val="28"/>
        </w:rPr>
        <w:t xml:space="preserve">What are the issues of greatest concern </w:t>
      </w:r>
      <w:r>
        <w:rPr>
          <w:sz w:val="28"/>
          <w:szCs w:val="28"/>
        </w:rPr>
        <w:t xml:space="preserve">for you </w:t>
      </w:r>
      <w:r w:rsidRPr="00A2329C">
        <w:rPr>
          <w:sz w:val="28"/>
          <w:szCs w:val="28"/>
        </w:rPr>
        <w:t xml:space="preserve">in the local area (e.g. </w:t>
      </w:r>
      <w:r>
        <w:rPr>
          <w:sz w:val="28"/>
          <w:szCs w:val="28"/>
        </w:rPr>
        <w:t xml:space="preserve">related to education and employment)? </w:t>
      </w:r>
    </w:p>
    <w:p w:rsidR="00D71C9F" w:rsidRDefault="00A2329C" w:rsidP="00A2329C">
      <w:pPr>
        <w:pStyle w:val="ListParagraph"/>
        <w:numPr>
          <w:ilvl w:val="0"/>
          <w:numId w:val="35"/>
        </w:numPr>
        <w:shd w:val="clear" w:color="auto" w:fill="FFFFFF"/>
        <w:spacing w:before="100" w:beforeAutospacing="1" w:after="100" w:afterAutospacing="1"/>
        <w:jc w:val="both"/>
        <w:rPr>
          <w:sz w:val="28"/>
          <w:szCs w:val="28"/>
        </w:rPr>
      </w:pPr>
      <w:r w:rsidRPr="00A2329C">
        <w:rPr>
          <w:sz w:val="28"/>
          <w:szCs w:val="28"/>
        </w:rPr>
        <w:lastRenderedPageBreak/>
        <w:t>What is the root cause of the issue</w:t>
      </w:r>
      <w:r w:rsidR="00D71C9F">
        <w:rPr>
          <w:sz w:val="28"/>
          <w:szCs w:val="28"/>
        </w:rPr>
        <w:t>? Is it pertaining to you as an individual – specifica needs? To the community?</w:t>
      </w:r>
      <w:r w:rsidRPr="00A2329C">
        <w:rPr>
          <w:sz w:val="28"/>
          <w:szCs w:val="28"/>
        </w:rPr>
        <w:t xml:space="preserve"> </w:t>
      </w:r>
    </w:p>
    <w:p w:rsidR="00D71C9F" w:rsidRPr="00D71C9F" w:rsidRDefault="00A2329C" w:rsidP="00A2329C">
      <w:pPr>
        <w:pStyle w:val="ListParagraph"/>
        <w:numPr>
          <w:ilvl w:val="0"/>
          <w:numId w:val="35"/>
        </w:numPr>
        <w:shd w:val="clear" w:color="auto" w:fill="FFFFFF"/>
        <w:spacing w:before="100" w:beforeAutospacing="1" w:after="100" w:afterAutospacing="1"/>
        <w:jc w:val="both"/>
        <w:rPr>
          <w:sz w:val="28"/>
          <w:szCs w:val="28"/>
        </w:rPr>
      </w:pPr>
      <w:r w:rsidRPr="00A2329C">
        <w:rPr>
          <w:sz w:val="28"/>
          <w:szCs w:val="28"/>
        </w:rPr>
        <w:t xml:space="preserve">For each issue, </w:t>
      </w:r>
      <w:r w:rsidR="00D71C9F">
        <w:rPr>
          <w:sz w:val="28"/>
          <w:szCs w:val="28"/>
        </w:rPr>
        <w:t>how are you most affected by</w:t>
      </w:r>
      <w:r w:rsidRPr="00A2329C">
        <w:rPr>
          <w:sz w:val="28"/>
          <w:szCs w:val="28"/>
        </w:rPr>
        <w:t xml:space="preserve"> this issue? </w:t>
      </w:r>
      <w:r w:rsidR="00D71C9F" w:rsidRPr="00D71C9F">
        <w:rPr>
          <w:sz w:val="28"/>
          <w:szCs w:val="28"/>
        </w:rPr>
        <w:t>Is there another person or group affected by the problem?</w:t>
      </w:r>
      <w:r w:rsidR="00D71C9F">
        <w:rPr>
          <w:sz w:val="28"/>
          <w:szCs w:val="28"/>
        </w:rPr>
        <w:t xml:space="preserve"> In what way?</w:t>
      </w:r>
    </w:p>
    <w:p w:rsidR="00D71C9F" w:rsidRDefault="00514DE5" w:rsidP="00D71C9F">
      <w:pPr>
        <w:pStyle w:val="ListParagraph"/>
        <w:numPr>
          <w:ilvl w:val="0"/>
          <w:numId w:val="35"/>
        </w:numPr>
        <w:shd w:val="clear" w:color="auto" w:fill="FFFFFF"/>
        <w:spacing w:before="100" w:beforeAutospacing="1" w:after="100" w:afterAutospacing="1"/>
        <w:jc w:val="both"/>
        <w:rPr>
          <w:sz w:val="28"/>
          <w:szCs w:val="28"/>
        </w:rPr>
      </w:pPr>
      <w:r>
        <w:rPr>
          <w:noProof/>
          <w:sz w:val="28"/>
          <w:szCs w:val="28"/>
          <w:lang w:val="en-US"/>
        </w:rPr>
        <mc:AlternateContent>
          <mc:Choice Requires="wps">
            <w:drawing>
              <wp:anchor distT="0" distB="0" distL="114300" distR="114300" simplePos="0" relativeHeight="251665408" behindDoc="0" locked="0" layoutInCell="1" allowOverlap="1">
                <wp:simplePos x="0" y="0"/>
                <wp:positionH relativeFrom="column">
                  <wp:posOffset>1579880</wp:posOffset>
                </wp:positionH>
                <wp:positionV relativeFrom="paragraph">
                  <wp:posOffset>287655</wp:posOffset>
                </wp:positionV>
                <wp:extent cx="2791460" cy="1343660"/>
                <wp:effectExtent l="8255" t="11430" r="19685" b="26035"/>
                <wp:wrapNone/>
                <wp:docPr id="1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1343660"/>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9F70E2" w:rsidRDefault="009F70E2" w:rsidP="000D0127">
                            <w:pPr>
                              <w:spacing w:line="480" w:lineRule="auto"/>
                              <w:jc w:val="center"/>
                              <w:rPr>
                                <w:b/>
                                <w:color w:val="943634" w:themeColor="accent2" w:themeShade="BF"/>
                              </w:rPr>
                            </w:pPr>
                            <w:r w:rsidRPr="00D71C9F">
                              <w:rPr>
                                <w:b/>
                                <w:color w:val="943634" w:themeColor="accent2" w:themeShade="BF"/>
                              </w:rPr>
                              <w:t>This process will generate</w:t>
                            </w:r>
                          </w:p>
                          <w:p w:rsidR="009F70E2" w:rsidRPr="00D71C9F" w:rsidRDefault="009F70E2" w:rsidP="000D0127">
                            <w:pPr>
                              <w:spacing w:line="480" w:lineRule="auto"/>
                              <w:jc w:val="center"/>
                              <w:rPr>
                                <w:b/>
                                <w:color w:val="943634" w:themeColor="accent2" w:themeShade="BF"/>
                              </w:rPr>
                            </w:pPr>
                            <w:r w:rsidRPr="00D71C9F">
                              <w:rPr>
                                <w:b/>
                                <w:color w:val="943634" w:themeColor="accent2" w:themeShade="BF"/>
                              </w:rPr>
                              <w:t>a list of issues</w:t>
                            </w:r>
                            <w:r>
                              <w:rPr>
                                <w:b/>
                                <w:color w:val="943634" w:themeColor="accent2" w:themeShade="BF"/>
                              </w:rPr>
                              <w:t>/needs</w:t>
                            </w:r>
                            <w:r w:rsidRPr="00D71C9F">
                              <w:rPr>
                                <w:b/>
                                <w:color w:val="943634" w:themeColor="accent2" w:themeShade="B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1" style="position:absolute;left:0;text-align:left;margin-left:124.4pt;margin-top:22.65pt;width:219.8pt;height:10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" fillcolor="white [3201]" strokecolor="#fabf8f [1945]" strokeweight="1pt">
                <v:fill color2="#fbd4b4 [1305]" focus="100%" type="gradient"/>
                <v:shadow on="t" color="#974706 [1609]" opacity=".5" offset="1pt"/>
                <v:textbox>
                  <w:txbxContent>
                    <w:p w:rsidR="009F70E2" w:rsidRDefault="009F70E2" w:rsidP="000D0127">
                      <w:pPr>
                        <w:spacing w:line="480" w:lineRule="auto"/>
                        <w:jc w:val="center"/>
                        <w:rPr>
                          <w:b/>
                          <w:color w:val="943634" w:themeColor="accent2" w:themeShade="BF"/>
                        </w:rPr>
                      </w:pPr>
                      <w:r w:rsidRPr="00D71C9F">
                        <w:rPr>
                          <w:b/>
                          <w:color w:val="943634" w:themeColor="accent2" w:themeShade="BF"/>
                        </w:rPr>
                        <w:t>This process will generate</w:t>
                      </w:r>
                    </w:p>
                    <w:p w:rsidR="009F70E2" w:rsidRPr="00D71C9F" w:rsidRDefault="009F70E2" w:rsidP="000D0127">
                      <w:pPr>
                        <w:spacing w:line="480" w:lineRule="auto"/>
                        <w:jc w:val="center"/>
                        <w:rPr>
                          <w:b/>
                          <w:color w:val="943634" w:themeColor="accent2" w:themeShade="BF"/>
                        </w:rPr>
                      </w:pPr>
                      <w:r w:rsidRPr="00D71C9F">
                        <w:rPr>
                          <w:b/>
                          <w:color w:val="943634" w:themeColor="accent2" w:themeShade="BF"/>
                        </w:rPr>
                        <w:t>a list of issues</w:t>
                      </w:r>
                      <w:r>
                        <w:rPr>
                          <w:b/>
                          <w:color w:val="943634" w:themeColor="accent2" w:themeShade="BF"/>
                        </w:rPr>
                        <w:t>/needs</w:t>
                      </w:r>
                      <w:r w:rsidRPr="00D71C9F">
                        <w:rPr>
                          <w:b/>
                          <w:color w:val="943634" w:themeColor="accent2" w:themeShade="BF"/>
                        </w:rPr>
                        <w:t>!</w:t>
                      </w:r>
                    </w:p>
                  </w:txbxContent>
                </v:textbox>
              </v:oval>
            </w:pict>
          </mc:Fallback>
        </mc:AlternateContent>
      </w:r>
      <w:r w:rsidR="00A2329C" w:rsidRPr="00D71C9F">
        <w:rPr>
          <w:sz w:val="28"/>
          <w:szCs w:val="28"/>
        </w:rPr>
        <w:t xml:space="preserve">How could the issue be addressed? </w:t>
      </w:r>
    </w:p>
    <w:p w:rsidR="00D71C9F" w:rsidRDefault="00D71C9F" w:rsidP="00D71C9F">
      <w:pPr>
        <w:shd w:val="clear" w:color="auto" w:fill="FFFFFF"/>
        <w:spacing w:before="100" w:beforeAutospacing="1" w:after="100" w:afterAutospacing="1"/>
        <w:jc w:val="both"/>
        <w:rPr>
          <w:sz w:val="28"/>
          <w:szCs w:val="28"/>
        </w:rPr>
      </w:pPr>
    </w:p>
    <w:p w:rsidR="00D71C9F" w:rsidRDefault="000D0127" w:rsidP="00D71C9F">
      <w:pPr>
        <w:shd w:val="clear" w:color="auto" w:fill="FFFFFF"/>
        <w:spacing w:before="100" w:beforeAutospacing="1" w:after="100" w:afterAutospacing="1"/>
        <w:jc w:val="both"/>
        <w:rPr>
          <w:sz w:val="28"/>
          <w:szCs w:val="28"/>
        </w:rPr>
      </w:pPr>
      <w:r>
        <w:rPr>
          <w:sz w:val="28"/>
          <w:szCs w:val="28"/>
        </w:rPr>
        <w:t xml:space="preserve"> </w:t>
      </w:r>
    </w:p>
    <w:p w:rsidR="00D71C9F" w:rsidRDefault="00D71C9F" w:rsidP="00D71C9F">
      <w:pPr>
        <w:shd w:val="clear" w:color="auto" w:fill="FFFFFF"/>
        <w:spacing w:before="100" w:beforeAutospacing="1" w:after="100" w:afterAutospacing="1"/>
        <w:jc w:val="both"/>
        <w:rPr>
          <w:sz w:val="28"/>
          <w:szCs w:val="28"/>
        </w:rPr>
      </w:pPr>
    </w:p>
    <w:p w:rsidR="00D71C9F" w:rsidRDefault="00D71C9F" w:rsidP="00D71C9F">
      <w:pPr>
        <w:shd w:val="clear" w:color="auto" w:fill="FFFFFF"/>
        <w:spacing w:before="100" w:beforeAutospacing="1" w:after="100" w:afterAutospacing="1"/>
        <w:jc w:val="both"/>
        <w:rPr>
          <w:sz w:val="28"/>
          <w:szCs w:val="28"/>
        </w:rPr>
      </w:pPr>
    </w:p>
    <w:p w:rsidR="00854472" w:rsidRDefault="00A2329C" w:rsidP="00D71C9F">
      <w:pPr>
        <w:shd w:val="clear" w:color="auto" w:fill="FFFFFF"/>
        <w:spacing w:before="100" w:beforeAutospacing="1" w:after="100" w:afterAutospacing="1"/>
        <w:jc w:val="both"/>
        <w:rPr>
          <w:sz w:val="28"/>
          <w:szCs w:val="28"/>
        </w:rPr>
      </w:pPr>
      <w:r w:rsidRPr="00D71C9F">
        <w:rPr>
          <w:sz w:val="28"/>
          <w:szCs w:val="28"/>
        </w:rPr>
        <w:t xml:space="preserve">Once </w:t>
      </w:r>
      <w:r w:rsidR="00854472">
        <w:rPr>
          <w:sz w:val="28"/>
          <w:szCs w:val="28"/>
        </w:rPr>
        <w:t>a</w:t>
      </w:r>
      <w:r w:rsidRPr="00D71C9F">
        <w:rPr>
          <w:sz w:val="28"/>
          <w:szCs w:val="28"/>
        </w:rPr>
        <w:t xml:space="preserve"> need of </w:t>
      </w:r>
      <w:r w:rsidR="00854472">
        <w:rPr>
          <w:sz w:val="28"/>
          <w:szCs w:val="28"/>
        </w:rPr>
        <w:t xml:space="preserve">the beneficiaries </w:t>
      </w:r>
      <w:r w:rsidRPr="00D71C9F">
        <w:rPr>
          <w:sz w:val="28"/>
          <w:szCs w:val="28"/>
        </w:rPr>
        <w:t>has be</w:t>
      </w:r>
      <w:r w:rsidR="00854472">
        <w:rPr>
          <w:sz w:val="28"/>
          <w:szCs w:val="28"/>
        </w:rPr>
        <w:t xml:space="preserve">en identified as the focus of an activity or project </w:t>
      </w:r>
      <w:r w:rsidRPr="00D71C9F">
        <w:rPr>
          <w:sz w:val="28"/>
          <w:szCs w:val="28"/>
        </w:rPr>
        <w:t>it should be explored in more detail</w:t>
      </w:r>
      <w:r w:rsidR="00854472">
        <w:rPr>
          <w:sz w:val="28"/>
          <w:szCs w:val="28"/>
        </w:rPr>
        <w:t>.</w:t>
      </w:r>
    </w:p>
    <w:p w:rsidR="00854472" w:rsidRDefault="00A2329C" w:rsidP="00D71C9F">
      <w:pPr>
        <w:shd w:val="clear" w:color="auto" w:fill="FFFFFF"/>
        <w:spacing w:before="100" w:beforeAutospacing="1" w:after="100" w:afterAutospacing="1"/>
        <w:jc w:val="both"/>
        <w:rPr>
          <w:sz w:val="28"/>
          <w:szCs w:val="28"/>
        </w:rPr>
      </w:pPr>
      <w:r w:rsidRPr="00D71C9F">
        <w:rPr>
          <w:sz w:val="28"/>
          <w:szCs w:val="28"/>
        </w:rPr>
        <w:t xml:space="preserve">The following questions are relevant to understanding the need better: </w:t>
      </w:r>
    </w:p>
    <w:p w:rsidR="00854472" w:rsidRDefault="00A2329C" w:rsidP="00D71C9F">
      <w:pPr>
        <w:shd w:val="clear" w:color="auto" w:fill="FFFFFF"/>
        <w:spacing w:before="100" w:beforeAutospacing="1" w:after="100" w:afterAutospacing="1"/>
        <w:jc w:val="both"/>
        <w:rPr>
          <w:sz w:val="28"/>
          <w:szCs w:val="28"/>
        </w:rPr>
      </w:pPr>
      <w:r w:rsidRPr="00D71C9F">
        <w:rPr>
          <w:sz w:val="28"/>
          <w:szCs w:val="28"/>
        </w:rPr>
        <w:t>• What ou</w:t>
      </w:r>
      <w:r w:rsidR="00854472">
        <w:rPr>
          <w:sz w:val="28"/>
          <w:szCs w:val="28"/>
        </w:rPr>
        <w:t>tcome would you like to achieve?</w:t>
      </w:r>
    </w:p>
    <w:p w:rsidR="00C15124" w:rsidRDefault="00A2329C" w:rsidP="00D71C9F">
      <w:pPr>
        <w:shd w:val="clear" w:color="auto" w:fill="FFFFFF"/>
        <w:spacing w:before="100" w:beforeAutospacing="1" w:after="100" w:afterAutospacing="1"/>
        <w:jc w:val="both"/>
        <w:rPr>
          <w:sz w:val="28"/>
          <w:szCs w:val="28"/>
        </w:rPr>
      </w:pPr>
      <w:r w:rsidRPr="00D71C9F">
        <w:rPr>
          <w:sz w:val="28"/>
          <w:szCs w:val="28"/>
        </w:rPr>
        <w:t xml:space="preserve">• What specific skills </w:t>
      </w:r>
      <w:r w:rsidR="00854472">
        <w:rPr>
          <w:sz w:val="28"/>
          <w:szCs w:val="28"/>
        </w:rPr>
        <w:t>or attitude</w:t>
      </w:r>
      <w:r w:rsidR="00C15124">
        <w:rPr>
          <w:sz w:val="28"/>
          <w:szCs w:val="28"/>
        </w:rPr>
        <w:t>s</w:t>
      </w:r>
      <w:r w:rsidR="00854472">
        <w:rPr>
          <w:sz w:val="28"/>
          <w:szCs w:val="28"/>
        </w:rPr>
        <w:t xml:space="preserve"> or ....sometthing else </w:t>
      </w:r>
      <w:r w:rsidRPr="00D71C9F">
        <w:rPr>
          <w:sz w:val="28"/>
          <w:szCs w:val="28"/>
        </w:rPr>
        <w:t>are required to achieve this outcome</w:t>
      </w:r>
      <w:r w:rsidR="00854472">
        <w:rPr>
          <w:sz w:val="28"/>
          <w:szCs w:val="28"/>
        </w:rPr>
        <w:t>?</w:t>
      </w:r>
      <w:r w:rsidR="00C15124">
        <w:rPr>
          <w:sz w:val="28"/>
          <w:szCs w:val="28"/>
        </w:rPr>
        <w:t xml:space="preserve"> </w:t>
      </w:r>
    </w:p>
    <w:p w:rsidR="005708B8" w:rsidRDefault="00A2329C" w:rsidP="00D71C9F">
      <w:pPr>
        <w:shd w:val="clear" w:color="auto" w:fill="FFFFFF"/>
        <w:spacing w:before="100" w:beforeAutospacing="1" w:after="100" w:afterAutospacing="1"/>
        <w:jc w:val="both"/>
        <w:rPr>
          <w:sz w:val="28"/>
          <w:szCs w:val="28"/>
        </w:rPr>
      </w:pPr>
      <w:r w:rsidRPr="00D71C9F">
        <w:rPr>
          <w:sz w:val="28"/>
          <w:szCs w:val="28"/>
        </w:rPr>
        <w:t xml:space="preserve">• How could these skills best be provided to </w:t>
      </w:r>
      <w:r w:rsidR="005708B8">
        <w:rPr>
          <w:sz w:val="28"/>
          <w:szCs w:val="28"/>
        </w:rPr>
        <w:t>you or other people in the same situation?</w:t>
      </w:r>
    </w:p>
    <w:p w:rsidR="00A2329C" w:rsidRPr="00D71C9F" w:rsidRDefault="00514DE5" w:rsidP="00D71C9F">
      <w:pPr>
        <w:shd w:val="clear" w:color="auto" w:fill="FFFFFF"/>
        <w:spacing w:before="100" w:beforeAutospacing="1" w:after="100" w:afterAutospacing="1"/>
        <w:jc w:val="both"/>
        <w:rPr>
          <w:sz w:val="28"/>
          <w:szCs w:val="28"/>
        </w:rPr>
      </w:pPr>
      <w:r>
        <w:rPr>
          <w:noProof/>
          <w:sz w:val="28"/>
          <w:szCs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1732280</wp:posOffset>
                </wp:positionH>
                <wp:positionV relativeFrom="paragraph">
                  <wp:posOffset>361950</wp:posOffset>
                </wp:positionV>
                <wp:extent cx="2791460" cy="1419860"/>
                <wp:effectExtent l="8255" t="9525" r="19685" b="2794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1419860"/>
                        </a:xfrm>
                        <a:prstGeom prst="ellipse">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9F70E2" w:rsidRPr="00D71C9F" w:rsidRDefault="009F70E2" w:rsidP="005B635C">
                            <w:pPr>
                              <w:spacing w:line="480" w:lineRule="auto"/>
                              <w:jc w:val="center"/>
                              <w:rPr>
                                <w:b/>
                                <w:color w:val="943634" w:themeColor="accent2" w:themeShade="BF"/>
                              </w:rPr>
                            </w:pPr>
                            <w:r>
                              <w:rPr>
                                <w:b/>
                                <w:color w:val="943634" w:themeColor="accent2" w:themeShade="BF"/>
                              </w:rPr>
                              <w:t>People will share their needs if we ask</w:t>
                            </w:r>
                            <w:r w:rsidRPr="00D71C9F">
                              <w:rPr>
                                <w:b/>
                                <w:color w:val="943634" w:themeColor="accent2" w:themeShade="B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2" style="position:absolute;left:0;text-align:left;margin-left:136.4pt;margin-top:28.5pt;width:219.8pt;height:1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" fillcolor="white [3201]" strokecolor="#fabf8f [1945]" strokeweight="1pt">
                <v:fill color2="#fbd4b4 [1305]" focus="100%" type="gradient"/>
                <v:shadow on="t" color="#974706 [1609]" opacity=".5" offset="1pt"/>
                <v:textbox>
                  <w:txbxContent>
                    <w:p w:rsidR="009F70E2" w:rsidRPr="00D71C9F" w:rsidRDefault="009F70E2" w:rsidP="005B635C">
                      <w:pPr>
                        <w:spacing w:line="480" w:lineRule="auto"/>
                        <w:jc w:val="center"/>
                        <w:rPr>
                          <w:b/>
                          <w:color w:val="943634" w:themeColor="accent2" w:themeShade="BF"/>
                        </w:rPr>
                      </w:pPr>
                      <w:r>
                        <w:rPr>
                          <w:b/>
                          <w:color w:val="943634" w:themeColor="accent2" w:themeShade="BF"/>
                        </w:rPr>
                        <w:t>People will share their needs if we ask</w:t>
                      </w:r>
                      <w:r w:rsidRPr="00D71C9F">
                        <w:rPr>
                          <w:b/>
                          <w:color w:val="943634" w:themeColor="accent2" w:themeShade="BF"/>
                        </w:rPr>
                        <w:t>!</w:t>
                      </w:r>
                    </w:p>
                  </w:txbxContent>
                </v:textbox>
              </v:oval>
            </w:pict>
          </mc:Fallback>
        </mc:AlternateContent>
      </w:r>
      <w:r w:rsidR="00A2329C" w:rsidRPr="00D71C9F">
        <w:rPr>
          <w:sz w:val="28"/>
          <w:szCs w:val="28"/>
        </w:rPr>
        <w:t>• Do any trends in the local economy suggest that there is a likely demand for specific skills?</w:t>
      </w:r>
    </w:p>
    <w:p w:rsidR="004663C4" w:rsidRDefault="004663C4" w:rsidP="00342F52">
      <w:pPr>
        <w:jc w:val="both"/>
        <w:rPr>
          <w:sz w:val="28"/>
          <w:szCs w:val="28"/>
        </w:rPr>
      </w:pPr>
    </w:p>
    <w:p w:rsidR="005708B8" w:rsidRDefault="005708B8" w:rsidP="00342F52">
      <w:pPr>
        <w:jc w:val="both"/>
        <w:rPr>
          <w:sz w:val="28"/>
          <w:szCs w:val="28"/>
        </w:rPr>
      </w:pPr>
    </w:p>
    <w:p w:rsidR="005708B8" w:rsidRDefault="005708B8" w:rsidP="00342F52">
      <w:pPr>
        <w:jc w:val="both"/>
        <w:rPr>
          <w:sz w:val="28"/>
          <w:szCs w:val="28"/>
        </w:rPr>
      </w:pPr>
    </w:p>
    <w:p w:rsidR="005708B8" w:rsidRDefault="005708B8" w:rsidP="00342F52">
      <w:pPr>
        <w:jc w:val="both"/>
        <w:rPr>
          <w:sz w:val="28"/>
          <w:szCs w:val="28"/>
        </w:rPr>
      </w:pPr>
    </w:p>
    <w:p w:rsidR="005708B8" w:rsidRDefault="005708B8" w:rsidP="00342F52">
      <w:pPr>
        <w:jc w:val="both"/>
        <w:rPr>
          <w:sz w:val="28"/>
          <w:szCs w:val="28"/>
        </w:rPr>
      </w:pPr>
    </w:p>
    <w:p w:rsidR="005708B8" w:rsidRDefault="005708B8" w:rsidP="00342F52">
      <w:pPr>
        <w:jc w:val="both"/>
        <w:rPr>
          <w:sz w:val="28"/>
          <w:szCs w:val="28"/>
        </w:rPr>
      </w:pPr>
    </w:p>
    <w:p w:rsidR="00114DC8" w:rsidRDefault="00114DC8" w:rsidP="000D0127">
      <w:pPr>
        <w:jc w:val="center"/>
        <w:rPr>
          <w:b/>
          <w:color w:val="FF0000"/>
          <w:sz w:val="28"/>
          <w:szCs w:val="28"/>
        </w:rPr>
      </w:pPr>
    </w:p>
    <w:p w:rsidR="00114DC8" w:rsidRDefault="00114DC8" w:rsidP="000D0127">
      <w:pPr>
        <w:jc w:val="center"/>
        <w:rPr>
          <w:b/>
          <w:color w:val="FF0000"/>
          <w:sz w:val="28"/>
          <w:szCs w:val="28"/>
        </w:rPr>
      </w:pPr>
    </w:p>
    <w:p w:rsidR="00114DC8" w:rsidRDefault="000D0127" w:rsidP="000D0127">
      <w:pPr>
        <w:jc w:val="center"/>
        <w:rPr>
          <w:b/>
          <w:color w:val="FF0000"/>
          <w:sz w:val="28"/>
          <w:szCs w:val="28"/>
        </w:rPr>
      </w:pPr>
      <w:r w:rsidRPr="000D0127">
        <w:rPr>
          <w:b/>
          <w:color w:val="FF0000"/>
          <w:sz w:val="28"/>
          <w:szCs w:val="28"/>
        </w:rPr>
        <w:t xml:space="preserve">E. Practical worksheets and templates for </w:t>
      </w:r>
      <w:r>
        <w:rPr>
          <w:b/>
          <w:color w:val="FF0000"/>
          <w:sz w:val="28"/>
          <w:szCs w:val="28"/>
        </w:rPr>
        <w:t>practicioners</w:t>
      </w:r>
      <w:r w:rsidRPr="000D0127">
        <w:rPr>
          <w:b/>
          <w:color w:val="FF0000"/>
          <w:sz w:val="28"/>
          <w:szCs w:val="28"/>
        </w:rPr>
        <w:t xml:space="preserve"> </w:t>
      </w:r>
    </w:p>
    <w:p w:rsidR="000D0127" w:rsidRDefault="000D0127" w:rsidP="000D0127">
      <w:pPr>
        <w:jc w:val="center"/>
        <w:rPr>
          <w:b/>
          <w:color w:val="FF0000"/>
          <w:sz w:val="28"/>
          <w:szCs w:val="28"/>
        </w:rPr>
      </w:pPr>
      <w:r w:rsidRPr="000D0127">
        <w:rPr>
          <w:b/>
          <w:color w:val="FF0000"/>
          <w:sz w:val="28"/>
          <w:szCs w:val="28"/>
        </w:rPr>
        <w:t>working with people with disabilities</w:t>
      </w:r>
    </w:p>
    <w:p w:rsidR="000D0127" w:rsidRDefault="000D0127" w:rsidP="000D0127">
      <w:pPr>
        <w:jc w:val="center"/>
        <w:rPr>
          <w:b/>
          <w:color w:val="FF0000"/>
          <w:sz w:val="28"/>
          <w:szCs w:val="28"/>
        </w:rPr>
      </w:pPr>
    </w:p>
    <w:p w:rsidR="005708B8" w:rsidRDefault="005708B8" w:rsidP="00EF68BF">
      <w:pPr>
        <w:jc w:val="both"/>
        <w:rPr>
          <w:sz w:val="28"/>
          <w:szCs w:val="28"/>
        </w:rPr>
      </w:pPr>
    </w:p>
    <w:p w:rsidR="00D60B6B" w:rsidRDefault="00EF68BF" w:rsidP="00342F52">
      <w:pPr>
        <w:jc w:val="both"/>
        <w:rPr>
          <w:sz w:val="28"/>
          <w:szCs w:val="28"/>
        </w:rPr>
      </w:pPr>
      <w:r>
        <w:rPr>
          <w:sz w:val="28"/>
          <w:szCs w:val="28"/>
        </w:rPr>
        <w:t>During the whole process of needs assessment practitioners could use a variety of templates and worksheets that might be adapted to the concret situation.</w:t>
      </w:r>
    </w:p>
    <w:p w:rsidR="00D60B6B" w:rsidRDefault="00D60B6B" w:rsidP="00342F52">
      <w:pPr>
        <w:jc w:val="both"/>
        <w:rPr>
          <w:sz w:val="28"/>
          <w:szCs w:val="28"/>
        </w:rPr>
      </w:pPr>
    </w:p>
    <w:p w:rsidR="005708B8" w:rsidRPr="000757DA" w:rsidRDefault="00D60B6B" w:rsidP="00342F52">
      <w:pPr>
        <w:jc w:val="both"/>
        <w:rPr>
          <w:b/>
          <w:color w:val="76923C" w:themeColor="accent3" w:themeShade="BF"/>
          <w:sz w:val="28"/>
          <w:szCs w:val="28"/>
        </w:rPr>
      </w:pPr>
      <w:r w:rsidRPr="00D60B6B">
        <w:rPr>
          <w:noProof/>
          <w:sz w:val="28"/>
          <w:szCs w:val="28"/>
          <w:lang w:val="en-US" w:eastAsia="en-US"/>
        </w:rPr>
        <w:drawing>
          <wp:inline distT="0" distB="0" distL="0" distR="0">
            <wp:extent cx="540323" cy="367145"/>
            <wp:effectExtent l="19050" t="0" r="0" b="0"/>
            <wp:docPr id="8" name="Picture 61" descr="Check 3D. Checkmark Icon Isolated Stock Images - 6998629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 3D. Checkmark Icon Isolated Stock Images - 69986294">
                      <a:hlinkClick r:id="rId19"/>
                    </pic:cNvPr>
                    <pic:cNvPicPr>
                      <a:picLocks noChangeAspect="1" noChangeArrowheads="1"/>
                    </pic:cNvPicPr>
                  </pic:nvPicPr>
                  <pic:blipFill>
                    <a:blip r:embed="rId20"/>
                    <a:srcRect/>
                    <a:stretch>
                      <a:fillRect/>
                    </a:stretch>
                  </pic:blipFill>
                  <pic:spPr bwMode="auto">
                    <a:xfrm>
                      <a:off x="0" y="0"/>
                      <a:ext cx="540326" cy="367147"/>
                    </a:xfrm>
                    <a:prstGeom prst="rect">
                      <a:avLst/>
                    </a:prstGeom>
                    <a:noFill/>
                    <a:ln w="9525">
                      <a:noFill/>
                      <a:miter lim="800000"/>
                      <a:headEnd/>
                      <a:tailEnd/>
                    </a:ln>
                  </pic:spPr>
                </pic:pic>
              </a:graphicData>
            </a:graphic>
          </wp:inline>
        </w:drawing>
      </w:r>
      <w:r w:rsidR="009F70E2" w:rsidRPr="000757DA">
        <w:rPr>
          <w:b/>
          <w:color w:val="76923C" w:themeColor="accent3" w:themeShade="BF"/>
          <w:sz w:val="28"/>
          <w:szCs w:val="28"/>
        </w:rPr>
        <w:t>TEMPLATE 1:</w:t>
      </w:r>
    </w:p>
    <w:p w:rsidR="009F70E2" w:rsidRDefault="009F70E2" w:rsidP="00342F52">
      <w:pPr>
        <w:jc w:val="both"/>
        <w:rPr>
          <w:sz w:val="28"/>
          <w:szCs w:val="28"/>
        </w:rPr>
      </w:pPr>
    </w:p>
    <w:tbl>
      <w:tblPr>
        <w:tblStyle w:val="TableGrid"/>
        <w:tblW w:w="0" w:type="auto"/>
        <w:tblLook w:val="04A0" w:firstRow="1" w:lastRow="0" w:firstColumn="1" w:lastColumn="0" w:noHBand="0" w:noVBand="1"/>
      </w:tblPr>
      <w:tblGrid>
        <w:gridCol w:w="4077"/>
        <w:gridCol w:w="5776"/>
      </w:tblGrid>
      <w:tr w:rsidR="00B77C2B" w:rsidTr="00B77C2B">
        <w:tc>
          <w:tcPr>
            <w:tcW w:w="4077" w:type="dxa"/>
            <w:shd w:val="clear" w:color="auto" w:fill="D6E3BC" w:themeFill="accent3" w:themeFillTint="66"/>
          </w:tcPr>
          <w:p w:rsidR="00B77C2B" w:rsidRPr="006D1D91" w:rsidRDefault="00B77C2B" w:rsidP="00B77C2B">
            <w:pPr>
              <w:spacing w:line="259" w:lineRule="auto"/>
              <w:ind w:left="-142"/>
              <w:jc w:val="center"/>
              <w:rPr>
                <w:b/>
              </w:rPr>
            </w:pPr>
            <w:r>
              <w:rPr>
                <w:b/>
              </w:rPr>
              <w:t>FACTORS</w:t>
            </w:r>
          </w:p>
        </w:tc>
        <w:tc>
          <w:tcPr>
            <w:tcW w:w="5776" w:type="dxa"/>
            <w:shd w:val="clear" w:color="auto" w:fill="D6E3BC" w:themeFill="accent3" w:themeFillTint="66"/>
          </w:tcPr>
          <w:p w:rsidR="00B77C2B" w:rsidRDefault="00B77C2B" w:rsidP="00B77C2B">
            <w:pPr>
              <w:ind w:left="-142"/>
              <w:jc w:val="center"/>
              <w:rPr>
                <w:b/>
              </w:rPr>
            </w:pPr>
            <w:r w:rsidRPr="00B77C2B">
              <w:rPr>
                <w:b/>
              </w:rPr>
              <w:t>POINT OF DISSCUSION</w:t>
            </w:r>
          </w:p>
          <w:p w:rsidR="00B77C2B" w:rsidRPr="00B77C2B" w:rsidRDefault="00B77C2B" w:rsidP="00B77C2B">
            <w:pPr>
              <w:ind w:left="-142"/>
              <w:jc w:val="center"/>
              <w:rPr>
                <w:b/>
              </w:rPr>
            </w:pPr>
          </w:p>
        </w:tc>
      </w:tr>
      <w:tr w:rsidR="00AC4727" w:rsidTr="000757DA">
        <w:tc>
          <w:tcPr>
            <w:tcW w:w="4077" w:type="dxa"/>
          </w:tcPr>
          <w:p w:rsidR="00AC4727" w:rsidRPr="006D1D91" w:rsidRDefault="000757DA" w:rsidP="00AC4727">
            <w:pPr>
              <w:spacing w:line="259" w:lineRule="auto"/>
              <w:ind w:left="-142"/>
            </w:pPr>
            <w:r w:rsidRPr="006D1D91">
              <w:rPr>
                <w:b/>
              </w:rPr>
              <w:t xml:space="preserve">  </w:t>
            </w:r>
            <w:r w:rsidR="00AC4727" w:rsidRPr="006D1D91">
              <w:rPr>
                <w:b/>
              </w:rPr>
              <w:t xml:space="preserve">A. </w:t>
            </w:r>
            <w:r w:rsidR="006D1D91">
              <w:rPr>
                <w:b/>
              </w:rPr>
              <w:t xml:space="preserve">Economic </w:t>
            </w:r>
            <w:r w:rsidR="00AC4727" w:rsidRPr="006D1D91">
              <w:rPr>
                <w:b/>
              </w:rPr>
              <w:t xml:space="preserve">Factors  </w:t>
            </w:r>
          </w:p>
          <w:p w:rsidR="00AC4727" w:rsidRPr="006D1D91" w:rsidRDefault="00AC4727" w:rsidP="00342F52">
            <w:pPr>
              <w:jc w:val="both"/>
            </w:pPr>
          </w:p>
        </w:tc>
        <w:tc>
          <w:tcPr>
            <w:tcW w:w="5776" w:type="dxa"/>
          </w:tcPr>
          <w:p w:rsidR="00AC4727" w:rsidRPr="006D1D91" w:rsidRDefault="000757DA" w:rsidP="00AC4727">
            <w:pPr>
              <w:ind w:left="-142"/>
            </w:pPr>
            <w:r w:rsidRPr="006D1D91">
              <w:t xml:space="preserve">  </w:t>
            </w:r>
            <w:r w:rsidR="00AC4727" w:rsidRPr="006D1D91">
              <w:t xml:space="preserve">Consider the </w:t>
            </w:r>
            <w:r w:rsidR="00AC4727" w:rsidRPr="006D1D91">
              <w:rPr>
                <w:b/>
              </w:rPr>
              <w:t>economic factors</w:t>
            </w:r>
            <w:r w:rsidR="00AC4727" w:rsidRPr="006D1D91">
              <w:t xml:space="preserve"> affecting the disabled people you are working with:   </w:t>
            </w:r>
          </w:p>
          <w:p w:rsidR="00AC4727" w:rsidRPr="006D1D91" w:rsidRDefault="00AC4727" w:rsidP="00AC4727">
            <w:pPr>
              <w:pStyle w:val="ListParagraph"/>
              <w:numPr>
                <w:ilvl w:val="0"/>
                <w:numId w:val="38"/>
              </w:numPr>
              <w:spacing w:after="4" w:line="248" w:lineRule="auto"/>
              <w:ind w:left="567" w:right="76"/>
            </w:pPr>
            <w:r w:rsidRPr="006D1D91">
              <w:t xml:space="preserve">What sort of economic trends are occurring?  Consider seasonality, production and employment opportunities. </w:t>
            </w:r>
          </w:p>
          <w:p w:rsidR="00AC4727" w:rsidRPr="006D1D91" w:rsidRDefault="00AC4727" w:rsidP="00AC4727">
            <w:pPr>
              <w:pStyle w:val="ListParagraph"/>
              <w:numPr>
                <w:ilvl w:val="0"/>
                <w:numId w:val="38"/>
              </w:numPr>
              <w:spacing w:after="4" w:line="248" w:lineRule="auto"/>
              <w:ind w:left="567" w:right="76"/>
            </w:pPr>
            <w:r w:rsidRPr="006D1D91">
              <w:t xml:space="preserve">What are the industries or major sources of employment in the area? </w:t>
            </w:r>
          </w:p>
          <w:p w:rsidR="00AC4727" w:rsidRPr="006D1D91" w:rsidRDefault="00AC4727" w:rsidP="00AC4727">
            <w:pPr>
              <w:pStyle w:val="ListParagraph"/>
              <w:numPr>
                <w:ilvl w:val="0"/>
                <w:numId w:val="38"/>
              </w:numPr>
              <w:spacing w:after="4" w:line="248" w:lineRule="auto"/>
              <w:ind w:left="567" w:right="76"/>
            </w:pPr>
            <w:r w:rsidRPr="006D1D91">
              <w:t>What is the average income of the disabled people you are working with? How does this compare to others in the area?</w:t>
            </w:r>
          </w:p>
          <w:p w:rsidR="00AC4727" w:rsidRPr="006D1D91" w:rsidRDefault="00AC4727" w:rsidP="00AC4727">
            <w:pPr>
              <w:pStyle w:val="ListParagraph"/>
              <w:numPr>
                <w:ilvl w:val="0"/>
                <w:numId w:val="38"/>
              </w:numPr>
              <w:spacing w:after="4" w:line="248" w:lineRule="auto"/>
              <w:ind w:left="567" w:right="76"/>
            </w:pPr>
            <w:r w:rsidRPr="006D1D91">
              <w:t>What is the unemployment rate of the target audience? What is the major cause of this unemployment?</w:t>
            </w:r>
          </w:p>
          <w:p w:rsidR="00AC4727" w:rsidRPr="006D1D91" w:rsidRDefault="00AC4727" w:rsidP="00AC4727">
            <w:pPr>
              <w:pStyle w:val="ListParagraph"/>
              <w:numPr>
                <w:ilvl w:val="0"/>
                <w:numId w:val="38"/>
              </w:numPr>
              <w:spacing w:after="4" w:line="248" w:lineRule="auto"/>
              <w:ind w:left="567" w:right="76"/>
            </w:pPr>
            <w:r w:rsidRPr="006D1D91">
              <w:t>What other economic factors are applicable?</w:t>
            </w:r>
          </w:p>
          <w:p w:rsidR="00AC4727" w:rsidRPr="006D1D91" w:rsidRDefault="00AC4727" w:rsidP="00AC4727">
            <w:pPr>
              <w:spacing w:after="4" w:line="248" w:lineRule="auto"/>
              <w:ind w:right="76"/>
            </w:pPr>
          </w:p>
          <w:p w:rsidR="00AC4727" w:rsidRPr="006D1D91" w:rsidRDefault="000757DA" w:rsidP="00AC4727">
            <w:pPr>
              <w:spacing w:after="4" w:line="248" w:lineRule="auto"/>
              <w:ind w:right="76"/>
            </w:pPr>
            <w:r w:rsidRPr="006D1D91">
              <w:rPr>
                <w:rFonts w:eastAsia="Wingdings"/>
              </w:rPr>
              <w:t></w:t>
            </w:r>
            <w:r w:rsidRPr="006D1D91">
              <w:t xml:space="preserve"> Unemployment</w:t>
            </w:r>
          </w:p>
          <w:p w:rsidR="00AC4727" w:rsidRPr="006D1D91" w:rsidRDefault="000757DA" w:rsidP="00342F52">
            <w:pPr>
              <w:jc w:val="both"/>
            </w:pPr>
            <w:r w:rsidRPr="006D1D91">
              <w:rPr>
                <w:rFonts w:eastAsia="Wingdings"/>
              </w:rPr>
              <w:t></w:t>
            </w:r>
            <w:r w:rsidRPr="006D1D91">
              <w:t xml:space="preserve"> Lack of job opportunities</w:t>
            </w:r>
          </w:p>
          <w:p w:rsidR="000757DA" w:rsidRPr="006D1D91" w:rsidRDefault="000757DA" w:rsidP="00342F52">
            <w:pPr>
              <w:jc w:val="both"/>
            </w:pPr>
            <w:r w:rsidRPr="006D1D91">
              <w:rPr>
                <w:rFonts w:eastAsia="Wingdings"/>
              </w:rPr>
              <w:t></w:t>
            </w:r>
            <w:r w:rsidRPr="006D1D91">
              <w:t xml:space="preserve"> Seasonal Employment</w:t>
            </w:r>
          </w:p>
          <w:p w:rsidR="000757DA" w:rsidRPr="006D1D91" w:rsidRDefault="000757DA" w:rsidP="00342F52">
            <w:pPr>
              <w:jc w:val="both"/>
            </w:pPr>
            <w:r w:rsidRPr="006D1D91">
              <w:rPr>
                <w:rFonts w:eastAsia="Wingdings"/>
              </w:rPr>
              <w:t></w:t>
            </w:r>
            <w:r w:rsidRPr="006D1D91">
              <w:t xml:space="preserve"> Poor business growth</w:t>
            </w:r>
          </w:p>
          <w:p w:rsidR="000757DA" w:rsidRPr="006D1D91" w:rsidRDefault="000757DA" w:rsidP="00342F52">
            <w:pPr>
              <w:jc w:val="both"/>
            </w:pPr>
            <w:r w:rsidRPr="006D1D91">
              <w:rPr>
                <w:rFonts w:eastAsia="Wingdings"/>
              </w:rPr>
              <w:t xml:space="preserve"> </w:t>
            </w:r>
            <w:r w:rsidRPr="006D1D91">
              <w:t>Poverty</w:t>
            </w:r>
          </w:p>
          <w:p w:rsidR="000757DA" w:rsidRPr="006D1D91" w:rsidRDefault="000757DA" w:rsidP="00342F52">
            <w:pPr>
              <w:jc w:val="both"/>
            </w:pPr>
            <w:r w:rsidRPr="006D1D91">
              <w:rPr>
                <w:rFonts w:eastAsia="Wingdings"/>
              </w:rPr>
              <w:t></w:t>
            </w:r>
            <w:r w:rsidRPr="006D1D91">
              <w:t xml:space="preserve"> Other (Specify below)</w:t>
            </w:r>
          </w:p>
        </w:tc>
      </w:tr>
      <w:tr w:rsidR="00AC4727" w:rsidTr="000757DA">
        <w:tc>
          <w:tcPr>
            <w:tcW w:w="4077" w:type="dxa"/>
          </w:tcPr>
          <w:p w:rsidR="000757DA" w:rsidRPr="006D1D91" w:rsidRDefault="000757DA" w:rsidP="000757DA">
            <w:pPr>
              <w:ind w:left="-142"/>
              <w:rPr>
                <w:b/>
                <w:i/>
                <w:lang w:val="en-CA"/>
              </w:rPr>
            </w:pPr>
            <w:r w:rsidRPr="006D1D91">
              <w:rPr>
                <w:b/>
                <w:i/>
              </w:rPr>
              <w:t xml:space="preserve"> NOTES:</w:t>
            </w:r>
          </w:p>
          <w:p w:rsidR="00AC4727" w:rsidRPr="006D1D91" w:rsidRDefault="00AC4727" w:rsidP="00342F52">
            <w:pPr>
              <w:jc w:val="both"/>
            </w:pPr>
          </w:p>
        </w:tc>
        <w:tc>
          <w:tcPr>
            <w:tcW w:w="5776" w:type="dxa"/>
          </w:tcPr>
          <w:p w:rsidR="00AC4727" w:rsidRPr="006D1D91" w:rsidRDefault="00AC4727" w:rsidP="00342F52">
            <w:pPr>
              <w:jc w:val="both"/>
            </w:pPr>
          </w:p>
          <w:p w:rsidR="000757DA" w:rsidRPr="006D1D91" w:rsidRDefault="000757DA" w:rsidP="00342F52">
            <w:pPr>
              <w:jc w:val="both"/>
            </w:pPr>
          </w:p>
          <w:p w:rsidR="000757DA" w:rsidRPr="006D1D91" w:rsidRDefault="000757DA" w:rsidP="00342F52">
            <w:pPr>
              <w:jc w:val="both"/>
            </w:pPr>
          </w:p>
          <w:p w:rsidR="000757DA" w:rsidRPr="006D1D91" w:rsidRDefault="000757DA" w:rsidP="00342F52">
            <w:pPr>
              <w:jc w:val="both"/>
            </w:pPr>
          </w:p>
          <w:p w:rsidR="006D1D91" w:rsidRPr="006D1D91" w:rsidRDefault="006D1D91" w:rsidP="00342F52">
            <w:pPr>
              <w:jc w:val="both"/>
            </w:pPr>
          </w:p>
        </w:tc>
      </w:tr>
      <w:tr w:rsidR="00AC4727" w:rsidTr="000757DA">
        <w:tc>
          <w:tcPr>
            <w:tcW w:w="4077" w:type="dxa"/>
          </w:tcPr>
          <w:p w:rsidR="00AC4727" w:rsidRPr="006D1D91" w:rsidRDefault="000757DA" w:rsidP="00342F52">
            <w:pPr>
              <w:jc w:val="both"/>
              <w:rPr>
                <w:b/>
              </w:rPr>
            </w:pPr>
            <w:r w:rsidRPr="006D1D91">
              <w:rPr>
                <w:b/>
              </w:rPr>
              <w:lastRenderedPageBreak/>
              <w:t xml:space="preserve">B. </w:t>
            </w:r>
            <w:r w:rsidRPr="006D1D91">
              <w:rPr>
                <w:rFonts w:eastAsia="Cambria"/>
                <w:b/>
                <w:lang w:val="en-US"/>
              </w:rPr>
              <w:t>Social factors</w:t>
            </w:r>
          </w:p>
        </w:tc>
        <w:tc>
          <w:tcPr>
            <w:tcW w:w="5776" w:type="dxa"/>
          </w:tcPr>
          <w:p w:rsidR="000757DA" w:rsidRPr="006D1D91" w:rsidRDefault="000757DA" w:rsidP="000757DA">
            <w:pPr>
              <w:pStyle w:val="BasicParagraph"/>
              <w:spacing w:after="0"/>
              <w:ind w:left="0"/>
              <w:rPr>
                <w:rFonts w:ascii="Times New Roman" w:eastAsia="Cambria" w:hAnsi="Times New Roman" w:cs="Times New Roman"/>
                <w:color w:val="auto"/>
                <w:spacing w:val="0"/>
                <w:sz w:val="24"/>
                <w:szCs w:val="24"/>
                <w:lang w:val="en-US"/>
              </w:rPr>
            </w:pPr>
            <w:r w:rsidRPr="006D1D91">
              <w:rPr>
                <w:rFonts w:ascii="Times New Roman" w:eastAsia="Cambria" w:hAnsi="Times New Roman" w:cs="Times New Roman"/>
                <w:color w:val="auto"/>
                <w:spacing w:val="0"/>
                <w:sz w:val="24"/>
                <w:szCs w:val="24"/>
                <w:lang w:val="en-US"/>
              </w:rPr>
              <w:t xml:space="preserve">Consider the </w:t>
            </w:r>
            <w:r w:rsidRPr="006D1D91">
              <w:rPr>
                <w:rFonts w:ascii="Times New Roman" w:eastAsia="Cambria" w:hAnsi="Times New Roman" w:cs="Times New Roman"/>
                <w:b/>
                <w:color w:val="auto"/>
                <w:spacing w:val="0"/>
                <w:sz w:val="24"/>
                <w:szCs w:val="24"/>
                <w:lang w:val="en-US"/>
              </w:rPr>
              <w:t>social factors</w:t>
            </w:r>
            <w:r w:rsidRPr="006D1D91">
              <w:rPr>
                <w:rFonts w:ascii="Times New Roman" w:eastAsia="Cambria" w:hAnsi="Times New Roman" w:cs="Times New Roman"/>
                <w:color w:val="auto"/>
                <w:spacing w:val="0"/>
                <w:sz w:val="24"/>
                <w:szCs w:val="24"/>
                <w:lang w:val="en-US"/>
              </w:rPr>
              <w:t xml:space="preserve"> affecting the disabled people you are working with:</w:t>
            </w:r>
          </w:p>
          <w:p w:rsidR="000757DA" w:rsidRPr="006D1D91" w:rsidRDefault="000757DA" w:rsidP="000757DA">
            <w:pPr>
              <w:pStyle w:val="ListParagraph"/>
              <w:numPr>
                <w:ilvl w:val="0"/>
                <w:numId w:val="38"/>
              </w:numPr>
              <w:spacing w:after="4" w:line="248" w:lineRule="auto"/>
              <w:ind w:left="426" w:right="76"/>
            </w:pPr>
            <w:r w:rsidRPr="006D1D91">
              <w:t xml:space="preserve">What are the demographics of the community? Example: gender, age, life expectancy, etc. </w:t>
            </w:r>
          </w:p>
          <w:p w:rsidR="000757DA" w:rsidRPr="006D1D91" w:rsidRDefault="000757DA" w:rsidP="000757DA">
            <w:pPr>
              <w:pStyle w:val="ListParagraph"/>
              <w:numPr>
                <w:ilvl w:val="0"/>
                <w:numId w:val="38"/>
              </w:numPr>
              <w:spacing w:after="4" w:line="248" w:lineRule="auto"/>
              <w:ind w:left="426" w:right="76"/>
            </w:pPr>
            <w:r w:rsidRPr="006D1D91">
              <w:t xml:space="preserve">What are the population trends affecting the community (family-size, etc.)? </w:t>
            </w:r>
          </w:p>
          <w:p w:rsidR="000757DA" w:rsidRPr="006D1D91" w:rsidRDefault="000757DA" w:rsidP="000757DA">
            <w:pPr>
              <w:pStyle w:val="ListParagraph"/>
              <w:numPr>
                <w:ilvl w:val="0"/>
                <w:numId w:val="38"/>
              </w:numPr>
              <w:spacing w:after="4" w:line="248" w:lineRule="auto"/>
              <w:ind w:left="426" w:right="76"/>
            </w:pPr>
            <w:r w:rsidRPr="006D1D91">
              <w:t xml:space="preserve">Do the people you are working with have access to affordable education? </w:t>
            </w:r>
          </w:p>
          <w:p w:rsidR="000757DA" w:rsidRPr="006D1D91" w:rsidRDefault="000757DA" w:rsidP="000757DA">
            <w:pPr>
              <w:pStyle w:val="ListParagraph"/>
              <w:numPr>
                <w:ilvl w:val="0"/>
                <w:numId w:val="38"/>
              </w:numPr>
              <w:spacing w:after="4" w:line="248" w:lineRule="auto"/>
              <w:ind w:left="426" w:right="76"/>
            </w:pPr>
            <w:r w:rsidRPr="006D1D91">
              <w:t xml:space="preserve">What inclusion-related issues and trends are present in this group&amp;community? </w:t>
            </w:r>
          </w:p>
          <w:p w:rsidR="000757DA" w:rsidRPr="006D1D91" w:rsidRDefault="000757DA" w:rsidP="000757DA">
            <w:pPr>
              <w:pStyle w:val="ListParagraph"/>
              <w:numPr>
                <w:ilvl w:val="0"/>
                <w:numId w:val="38"/>
              </w:numPr>
              <w:spacing w:after="4" w:line="248" w:lineRule="auto"/>
              <w:ind w:left="426" w:right="76"/>
            </w:pPr>
            <w:r w:rsidRPr="006D1D91">
              <w:t xml:space="preserve">What role does the local authorities play in the lives of the group&amp;community? </w:t>
            </w:r>
          </w:p>
          <w:p w:rsidR="000757DA" w:rsidRPr="006D1D91" w:rsidRDefault="000757DA" w:rsidP="000757DA">
            <w:pPr>
              <w:pStyle w:val="ListParagraph"/>
              <w:numPr>
                <w:ilvl w:val="0"/>
                <w:numId w:val="38"/>
              </w:numPr>
              <w:spacing w:after="4" w:line="248" w:lineRule="auto"/>
              <w:ind w:left="426" w:right="76"/>
            </w:pPr>
            <w:r w:rsidRPr="006D1D91">
              <w:t xml:space="preserve">Is there a history of conflict or discrimination in the community? </w:t>
            </w:r>
          </w:p>
          <w:p w:rsidR="000757DA" w:rsidRPr="006D1D91" w:rsidRDefault="000757DA" w:rsidP="000757DA">
            <w:pPr>
              <w:pStyle w:val="ListParagraph"/>
              <w:numPr>
                <w:ilvl w:val="0"/>
                <w:numId w:val="38"/>
              </w:numPr>
              <w:spacing w:after="4" w:line="248" w:lineRule="auto"/>
              <w:ind w:left="426" w:right="76"/>
            </w:pPr>
            <w:r w:rsidRPr="006D1D91">
              <w:t xml:space="preserve">What cultural norms and practices are present in the community? </w:t>
            </w:r>
          </w:p>
          <w:p w:rsidR="000757DA" w:rsidRPr="006D1D91" w:rsidRDefault="000757DA" w:rsidP="000757DA">
            <w:pPr>
              <w:pStyle w:val="ListParagraph"/>
              <w:numPr>
                <w:ilvl w:val="0"/>
                <w:numId w:val="38"/>
              </w:numPr>
              <w:spacing w:after="4" w:line="248" w:lineRule="auto"/>
              <w:ind w:left="426" w:right="76"/>
            </w:pPr>
            <w:r w:rsidRPr="006D1D91">
              <w:t xml:space="preserve">What other groups or organizations are doing development work for disabled people within the community? </w:t>
            </w:r>
          </w:p>
          <w:p w:rsidR="000757DA" w:rsidRPr="006D1D91" w:rsidRDefault="000757DA" w:rsidP="000757DA">
            <w:pPr>
              <w:pStyle w:val="ListParagraph"/>
              <w:numPr>
                <w:ilvl w:val="0"/>
                <w:numId w:val="38"/>
              </w:numPr>
              <w:spacing w:after="4" w:line="248" w:lineRule="auto"/>
              <w:ind w:left="426" w:right="76"/>
            </w:pPr>
            <w:r w:rsidRPr="006D1D91">
              <w:t>What other social factors are applicable to your beneficiary group:</w:t>
            </w:r>
            <w:r w:rsidRPr="006D1D91">
              <w:rPr>
                <w:rFonts w:eastAsia="Wingdings"/>
              </w:rPr>
              <w:t xml:space="preserve"> </w:t>
            </w:r>
          </w:p>
          <w:p w:rsidR="000757DA" w:rsidRPr="006D1D91" w:rsidRDefault="000757DA" w:rsidP="000757DA">
            <w:pPr>
              <w:pStyle w:val="ListParagraph"/>
              <w:spacing w:after="4" w:line="248" w:lineRule="auto"/>
              <w:ind w:left="426" w:right="76"/>
              <w:rPr>
                <w:rFonts w:eastAsia="Wingdings"/>
              </w:rPr>
            </w:pPr>
          </w:p>
          <w:p w:rsidR="00AC4727" w:rsidRPr="006D1D91" w:rsidRDefault="000757DA" w:rsidP="000757DA">
            <w:pPr>
              <w:spacing w:after="4" w:line="248" w:lineRule="auto"/>
              <w:ind w:right="76"/>
            </w:pPr>
            <w:r w:rsidRPr="006D1D91">
              <w:rPr>
                <w:rFonts w:eastAsia="Wingdings"/>
              </w:rPr>
              <w:t xml:space="preserve"> </w:t>
            </w:r>
            <w:r w:rsidRPr="006D1D91">
              <w:t>Population Growth</w:t>
            </w:r>
          </w:p>
          <w:p w:rsidR="000757DA" w:rsidRPr="006D1D91" w:rsidRDefault="000757DA" w:rsidP="000757DA">
            <w:pPr>
              <w:spacing w:after="4" w:line="248" w:lineRule="auto"/>
              <w:ind w:right="76"/>
            </w:pPr>
            <w:r w:rsidRPr="006D1D91">
              <w:rPr>
                <w:rFonts w:eastAsia="Wingdings"/>
              </w:rPr>
              <w:t xml:space="preserve"> </w:t>
            </w:r>
            <w:r w:rsidRPr="006D1D91">
              <w:t>Discrimination</w:t>
            </w:r>
          </w:p>
          <w:p w:rsidR="000757DA" w:rsidRPr="006D1D91" w:rsidRDefault="000757DA" w:rsidP="000757DA">
            <w:pPr>
              <w:spacing w:after="4" w:line="248" w:lineRule="auto"/>
              <w:ind w:right="76"/>
            </w:pPr>
            <w:r w:rsidRPr="006D1D91">
              <w:rPr>
                <w:rFonts w:eastAsia="Wingdings"/>
              </w:rPr>
              <w:t></w:t>
            </w:r>
            <w:r w:rsidRPr="006D1D91">
              <w:t xml:space="preserve"> Health-related issues</w:t>
            </w:r>
          </w:p>
          <w:p w:rsidR="000757DA" w:rsidRPr="006D1D91" w:rsidRDefault="000757DA" w:rsidP="000757DA">
            <w:pPr>
              <w:spacing w:after="4" w:line="248" w:lineRule="auto"/>
              <w:ind w:right="76"/>
            </w:pPr>
            <w:r w:rsidRPr="006D1D91">
              <w:rPr>
                <w:rFonts w:eastAsia="Wingdings"/>
              </w:rPr>
              <w:t></w:t>
            </w:r>
            <w:r w:rsidRPr="006D1D91">
              <w:t xml:space="preserve"> Education</w:t>
            </w:r>
          </w:p>
          <w:p w:rsidR="000757DA" w:rsidRPr="006D1D91" w:rsidRDefault="000757DA" w:rsidP="000757DA">
            <w:pPr>
              <w:spacing w:after="4" w:line="248" w:lineRule="auto"/>
              <w:ind w:right="76"/>
            </w:pPr>
            <w:r w:rsidRPr="006D1D91">
              <w:rPr>
                <w:rFonts w:eastAsia="Wingdings"/>
              </w:rPr>
              <w:t></w:t>
            </w:r>
            <w:r w:rsidRPr="006D1D91">
              <w:t xml:space="preserve"> Social isolation</w:t>
            </w:r>
          </w:p>
          <w:p w:rsidR="000757DA" w:rsidRPr="006D1D91" w:rsidRDefault="000757DA" w:rsidP="000757DA">
            <w:pPr>
              <w:spacing w:after="4" w:line="248" w:lineRule="auto"/>
              <w:ind w:right="76"/>
            </w:pPr>
            <w:r w:rsidRPr="006D1D91">
              <w:rPr>
                <w:rFonts w:eastAsia="Wingdings"/>
              </w:rPr>
              <w:t></w:t>
            </w:r>
            <w:r w:rsidRPr="006D1D91">
              <w:t xml:space="preserve"> Other (Specify below)</w:t>
            </w:r>
          </w:p>
        </w:tc>
      </w:tr>
      <w:tr w:rsidR="00AC4727" w:rsidTr="000757DA">
        <w:tc>
          <w:tcPr>
            <w:tcW w:w="4077" w:type="dxa"/>
          </w:tcPr>
          <w:p w:rsidR="00AC4727" w:rsidRPr="006D1D91" w:rsidRDefault="000757DA" w:rsidP="00342F52">
            <w:pPr>
              <w:jc w:val="both"/>
              <w:rPr>
                <w:b/>
                <w:i/>
              </w:rPr>
            </w:pPr>
            <w:r w:rsidRPr="006D1D91">
              <w:rPr>
                <w:b/>
                <w:i/>
              </w:rPr>
              <w:t>NOTES:</w:t>
            </w:r>
          </w:p>
          <w:p w:rsidR="000757DA" w:rsidRPr="006D1D91" w:rsidRDefault="000757DA" w:rsidP="00342F52">
            <w:pPr>
              <w:jc w:val="both"/>
              <w:rPr>
                <w:b/>
                <w:i/>
              </w:rPr>
            </w:pPr>
          </w:p>
          <w:p w:rsidR="000757DA" w:rsidRPr="006D1D91" w:rsidRDefault="000757DA" w:rsidP="00342F52">
            <w:pPr>
              <w:jc w:val="both"/>
              <w:rPr>
                <w:b/>
                <w:i/>
              </w:rPr>
            </w:pPr>
          </w:p>
          <w:p w:rsidR="000757DA" w:rsidRPr="006D1D91" w:rsidRDefault="000757DA" w:rsidP="00342F52">
            <w:pPr>
              <w:jc w:val="both"/>
              <w:rPr>
                <w:b/>
                <w:i/>
              </w:rPr>
            </w:pPr>
          </w:p>
          <w:p w:rsidR="000757DA" w:rsidRPr="006D1D91" w:rsidRDefault="000757DA" w:rsidP="00342F52">
            <w:pPr>
              <w:jc w:val="both"/>
              <w:rPr>
                <w:b/>
                <w:i/>
              </w:rPr>
            </w:pPr>
          </w:p>
          <w:p w:rsidR="000757DA" w:rsidRPr="006D1D91" w:rsidRDefault="000757DA" w:rsidP="00342F52">
            <w:pPr>
              <w:jc w:val="both"/>
              <w:rPr>
                <w:b/>
                <w:i/>
              </w:rPr>
            </w:pPr>
          </w:p>
          <w:p w:rsidR="000757DA" w:rsidRPr="006D1D91" w:rsidRDefault="000757DA" w:rsidP="00342F52">
            <w:pPr>
              <w:jc w:val="both"/>
            </w:pPr>
          </w:p>
        </w:tc>
        <w:tc>
          <w:tcPr>
            <w:tcW w:w="5776" w:type="dxa"/>
          </w:tcPr>
          <w:p w:rsidR="00AC4727" w:rsidRDefault="00AC4727" w:rsidP="00342F52">
            <w:pPr>
              <w:jc w:val="both"/>
            </w:pPr>
          </w:p>
          <w:p w:rsidR="006D1D91" w:rsidRDefault="006D1D91" w:rsidP="00342F52">
            <w:pPr>
              <w:jc w:val="both"/>
            </w:pPr>
          </w:p>
          <w:p w:rsidR="006D1D91" w:rsidRDefault="006D1D91" w:rsidP="00342F52">
            <w:pPr>
              <w:jc w:val="both"/>
            </w:pPr>
          </w:p>
          <w:p w:rsidR="006D1D91" w:rsidRDefault="006D1D91" w:rsidP="00342F52">
            <w:pPr>
              <w:jc w:val="both"/>
            </w:pPr>
          </w:p>
          <w:p w:rsidR="006D1D91" w:rsidRDefault="006D1D91" w:rsidP="00342F52">
            <w:pPr>
              <w:jc w:val="both"/>
            </w:pPr>
          </w:p>
          <w:p w:rsidR="006D1D91" w:rsidRDefault="006D1D91" w:rsidP="00342F52">
            <w:pPr>
              <w:jc w:val="both"/>
            </w:pPr>
          </w:p>
          <w:p w:rsidR="006D1D91" w:rsidRDefault="006D1D91" w:rsidP="00342F52">
            <w:pPr>
              <w:jc w:val="both"/>
            </w:pPr>
          </w:p>
          <w:p w:rsidR="006D1D91" w:rsidRDefault="006D1D91" w:rsidP="00342F52">
            <w:pPr>
              <w:jc w:val="both"/>
            </w:pPr>
          </w:p>
          <w:p w:rsidR="006D1D91" w:rsidRDefault="006D1D91" w:rsidP="00342F52">
            <w:pPr>
              <w:jc w:val="both"/>
            </w:pPr>
          </w:p>
          <w:p w:rsidR="006D1D91" w:rsidRPr="006D1D91" w:rsidRDefault="006D1D91" w:rsidP="00342F52">
            <w:pPr>
              <w:jc w:val="both"/>
            </w:pPr>
          </w:p>
        </w:tc>
      </w:tr>
    </w:tbl>
    <w:p w:rsidR="00552732" w:rsidRDefault="00552732" w:rsidP="00342F52">
      <w:pPr>
        <w:jc w:val="both"/>
        <w:rPr>
          <w:rFonts w:eastAsia="Cambria"/>
          <w:sz w:val="28"/>
          <w:szCs w:val="28"/>
          <w:lang w:val="en-CA" w:eastAsia="en-US"/>
        </w:rPr>
      </w:pPr>
    </w:p>
    <w:p w:rsidR="006D1D91" w:rsidRPr="00552732" w:rsidRDefault="006D1D91" w:rsidP="00342F52">
      <w:pPr>
        <w:jc w:val="both"/>
        <w:rPr>
          <w:rFonts w:eastAsia="Cambria"/>
          <w:sz w:val="28"/>
          <w:szCs w:val="28"/>
          <w:lang w:val="en-CA" w:eastAsia="en-US"/>
        </w:rPr>
      </w:pPr>
    </w:p>
    <w:p w:rsidR="00552732" w:rsidRDefault="00552732" w:rsidP="00342F52">
      <w:pPr>
        <w:jc w:val="both"/>
        <w:rPr>
          <w:sz w:val="28"/>
          <w:szCs w:val="28"/>
        </w:rPr>
      </w:pPr>
      <w:r w:rsidRPr="00552732">
        <w:rPr>
          <w:noProof/>
          <w:sz w:val="28"/>
          <w:szCs w:val="28"/>
          <w:lang w:val="en-US" w:eastAsia="en-US"/>
        </w:rPr>
        <w:lastRenderedPageBreak/>
        <w:drawing>
          <wp:inline distT="0" distB="0" distL="0" distR="0">
            <wp:extent cx="687532" cy="491837"/>
            <wp:effectExtent l="19050" t="0" r="0" b="0"/>
            <wp:docPr id="9" name="Picture 61" descr="Check 3D. Checkmark Icon Isolated Stock Images - 6998629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 3D. Checkmark Icon Isolated Stock Images - 69986294">
                      <a:hlinkClick r:id="rId19"/>
                    </pic:cNvPr>
                    <pic:cNvPicPr>
                      <a:picLocks noChangeAspect="1" noChangeArrowheads="1"/>
                    </pic:cNvPicPr>
                  </pic:nvPicPr>
                  <pic:blipFill>
                    <a:blip r:embed="rId20"/>
                    <a:srcRect/>
                    <a:stretch>
                      <a:fillRect/>
                    </a:stretch>
                  </pic:blipFill>
                  <pic:spPr bwMode="auto">
                    <a:xfrm>
                      <a:off x="0" y="0"/>
                      <a:ext cx="687532" cy="491837"/>
                    </a:xfrm>
                    <a:prstGeom prst="rect">
                      <a:avLst/>
                    </a:prstGeom>
                    <a:noFill/>
                    <a:ln w="9525">
                      <a:noFill/>
                      <a:miter lim="800000"/>
                      <a:headEnd/>
                      <a:tailEnd/>
                    </a:ln>
                  </pic:spPr>
                </pic:pic>
              </a:graphicData>
            </a:graphic>
          </wp:inline>
        </w:drawing>
      </w:r>
      <w:r w:rsidRPr="000757DA">
        <w:rPr>
          <w:b/>
          <w:color w:val="76923C" w:themeColor="accent3" w:themeShade="BF"/>
          <w:sz w:val="28"/>
          <w:szCs w:val="28"/>
        </w:rPr>
        <w:t>TEMPLATE 2:</w:t>
      </w:r>
    </w:p>
    <w:p w:rsidR="00552732" w:rsidRDefault="00552732" w:rsidP="00342F52">
      <w:pPr>
        <w:jc w:val="both"/>
        <w:rPr>
          <w:sz w:val="28"/>
          <w:szCs w:val="28"/>
        </w:rPr>
      </w:pPr>
    </w:p>
    <w:tbl>
      <w:tblPr>
        <w:tblStyle w:val="TableGrid"/>
        <w:tblW w:w="0" w:type="auto"/>
        <w:tblLook w:val="04A0" w:firstRow="1" w:lastRow="0" w:firstColumn="1" w:lastColumn="0" w:noHBand="0" w:noVBand="1"/>
      </w:tblPr>
      <w:tblGrid>
        <w:gridCol w:w="3284"/>
        <w:gridCol w:w="3284"/>
        <w:gridCol w:w="3285"/>
      </w:tblGrid>
      <w:tr w:rsidR="00AC4727" w:rsidTr="001D2FA7">
        <w:tc>
          <w:tcPr>
            <w:tcW w:w="9853" w:type="dxa"/>
            <w:gridSpan w:val="3"/>
            <w:shd w:val="clear" w:color="auto" w:fill="D6E3BC" w:themeFill="accent3" w:themeFillTint="66"/>
          </w:tcPr>
          <w:p w:rsidR="00AC4727" w:rsidRPr="00AC4727" w:rsidRDefault="00AC4727" w:rsidP="00AC4727">
            <w:pPr>
              <w:jc w:val="center"/>
              <w:rPr>
                <w:b/>
                <w:sz w:val="28"/>
                <w:szCs w:val="28"/>
              </w:rPr>
            </w:pPr>
            <w:r w:rsidRPr="00AC4727">
              <w:rPr>
                <w:b/>
                <w:sz w:val="28"/>
                <w:szCs w:val="28"/>
              </w:rPr>
              <w:t>Data Analysis Template – synthetic sheet</w:t>
            </w:r>
          </w:p>
          <w:p w:rsidR="00AC4727" w:rsidRDefault="00AC4727" w:rsidP="00AC4727">
            <w:pPr>
              <w:jc w:val="center"/>
              <w:rPr>
                <w:sz w:val="28"/>
                <w:szCs w:val="28"/>
              </w:rPr>
            </w:pPr>
          </w:p>
        </w:tc>
      </w:tr>
      <w:tr w:rsidR="00AC4727" w:rsidTr="00AC4727">
        <w:tc>
          <w:tcPr>
            <w:tcW w:w="3284" w:type="dxa"/>
          </w:tcPr>
          <w:p w:rsidR="00AC4727" w:rsidRDefault="00AC4727" w:rsidP="00AC4727">
            <w:pPr>
              <w:jc w:val="center"/>
              <w:rPr>
                <w:sz w:val="28"/>
                <w:szCs w:val="28"/>
              </w:rPr>
            </w:pPr>
            <w:r w:rsidRPr="00AC4727">
              <w:rPr>
                <w:sz w:val="28"/>
                <w:szCs w:val="28"/>
              </w:rPr>
              <w:t>Data Source</w:t>
            </w:r>
          </w:p>
        </w:tc>
        <w:tc>
          <w:tcPr>
            <w:tcW w:w="3284" w:type="dxa"/>
          </w:tcPr>
          <w:p w:rsidR="00AC4727" w:rsidRDefault="00AC4727" w:rsidP="00AC4727">
            <w:pPr>
              <w:jc w:val="center"/>
              <w:rPr>
                <w:sz w:val="28"/>
                <w:szCs w:val="28"/>
              </w:rPr>
            </w:pPr>
            <w:r w:rsidRPr="00AC4727">
              <w:rPr>
                <w:sz w:val="28"/>
                <w:szCs w:val="28"/>
              </w:rPr>
              <w:t>Frequency of Collection</w:t>
            </w:r>
          </w:p>
        </w:tc>
        <w:tc>
          <w:tcPr>
            <w:tcW w:w="3285" w:type="dxa"/>
          </w:tcPr>
          <w:p w:rsidR="00AC4727" w:rsidRDefault="00AC4727" w:rsidP="00AC4727">
            <w:pPr>
              <w:jc w:val="center"/>
              <w:rPr>
                <w:sz w:val="28"/>
                <w:szCs w:val="28"/>
              </w:rPr>
            </w:pPr>
            <w:r>
              <w:rPr>
                <w:sz w:val="28"/>
                <w:szCs w:val="28"/>
              </w:rPr>
              <w:t>Trends</w:t>
            </w:r>
          </w:p>
          <w:p w:rsidR="006D1D91" w:rsidRDefault="006D1D91" w:rsidP="00AC4727">
            <w:pPr>
              <w:jc w:val="center"/>
              <w:rPr>
                <w:sz w:val="28"/>
                <w:szCs w:val="28"/>
              </w:rPr>
            </w:pPr>
          </w:p>
          <w:p w:rsidR="006D1D91" w:rsidRDefault="006D1D91" w:rsidP="00AC4727">
            <w:pPr>
              <w:jc w:val="center"/>
              <w:rPr>
                <w:sz w:val="28"/>
                <w:szCs w:val="28"/>
              </w:rPr>
            </w:pPr>
          </w:p>
        </w:tc>
      </w:tr>
      <w:tr w:rsidR="00AC4727" w:rsidTr="00AC4727">
        <w:tc>
          <w:tcPr>
            <w:tcW w:w="3284" w:type="dxa"/>
          </w:tcPr>
          <w:p w:rsidR="00AC4727" w:rsidRPr="00E3103D" w:rsidRDefault="000757DA" w:rsidP="00342F52">
            <w:pPr>
              <w:jc w:val="both"/>
              <w:rPr>
                <w:i/>
              </w:rPr>
            </w:pPr>
            <w:r w:rsidRPr="00E3103D">
              <w:rPr>
                <w:i/>
              </w:rPr>
              <w:t>Include all sources of data used to assess the needs</w:t>
            </w:r>
          </w:p>
        </w:tc>
        <w:tc>
          <w:tcPr>
            <w:tcW w:w="3284" w:type="dxa"/>
          </w:tcPr>
          <w:p w:rsidR="00AC4727" w:rsidRPr="00E3103D" w:rsidRDefault="004F1307" w:rsidP="00342F52">
            <w:pPr>
              <w:jc w:val="both"/>
              <w:rPr>
                <w:i/>
              </w:rPr>
            </w:pPr>
            <w:r w:rsidRPr="00E3103D">
              <w:rPr>
                <w:i/>
              </w:rPr>
              <w:t>Include the frequency of each data set collected</w:t>
            </w:r>
          </w:p>
        </w:tc>
        <w:tc>
          <w:tcPr>
            <w:tcW w:w="3285" w:type="dxa"/>
          </w:tcPr>
          <w:p w:rsidR="00AC4727" w:rsidRPr="00E3103D" w:rsidRDefault="004F1307" w:rsidP="006D1D91">
            <w:pPr>
              <w:jc w:val="both"/>
              <w:rPr>
                <w:i/>
              </w:rPr>
            </w:pPr>
            <w:r w:rsidRPr="00E3103D">
              <w:rPr>
                <w:i/>
              </w:rPr>
              <w:t xml:space="preserve">Include data trends over the past 6 months or 1 year, if applicable. Trends may need to be broken into grades, subgroups, </w:t>
            </w:r>
            <w:r w:rsidR="006D1D91" w:rsidRPr="00E3103D">
              <w:rPr>
                <w:i/>
              </w:rPr>
              <w:t xml:space="preserve">categories </w:t>
            </w:r>
            <w:r w:rsidRPr="00E3103D">
              <w:rPr>
                <w:i/>
              </w:rPr>
              <w:t>etc., to evoke effective conclusions</w:t>
            </w:r>
          </w:p>
          <w:p w:rsidR="006D1D91" w:rsidRPr="00E3103D" w:rsidRDefault="006D1D91" w:rsidP="006D1D91">
            <w:pPr>
              <w:jc w:val="both"/>
              <w:rPr>
                <w:i/>
              </w:rPr>
            </w:pPr>
          </w:p>
          <w:p w:rsidR="006D1D91" w:rsidRPr="00E3103D" w:rsidRDefault="006D1D91" w:rsidP="006D1D91">
            <w:pPr>
              <w:jc w:val="both"/>
              <w:rPr>
                <w:i/>
              </w:rPr>
            </w:pPr>
          </w:p>
        </w:tc>
      </w:tr>
      <w:tr w:rsidR="000757DA" w:rsidTr="001D2FA7">
        <w:tc>
          <w:tcPr>
            <w:tcW w:w="9853" w:type="dxa"/>
            <w:gridSpan w:val="3"/>
            <w:shd w:val="clear" w:color="auto" w:fill="D6E3BC" w:themeFill="accent3" w:themeFillTint="66"/>
          </w:tcPr>
          <w:p w:rsidR="000757DA" w:rsidRDefault="006D1D91" w:rsidP="006D1D91">
            <w:pPr>
              <w:jc w:val="center"/>
              <w:rPr>
                <w:b/>
                <w:sz w:val="28"/>
                <w:szCs w:val="28"/>
              </w:rPr>
            </w:pPr>
            <w:r w:rsidRPr="006D1D91">
              <w:rPr>
                <w:b/>
                <w:sz w:val="28"/>
                <w:szCs w:val="28"/>
              </w:rPr>
              <w:t>Conclusions</w:t>
            </w:r>
          </w:p>
          <w:p w:rsidR="006D1D91" w:rsidRPr="006D1D91" w:rsidRDefault="006D1D91" w:rsidP="006D1D91">
            <w:pPr>
              <w:jc w:val="center"/>
              <w:rPr>
                <w:b/>
                <w:sz w:val="28"/>
                <w:szCs w:val="28"/>
              </w:rPr>
            </w:pPr>
          </w:p>
        </w:tc>
      </w:tr>
      <w:tr w:rsidR="006D1D91" w:rsidRPr="00E3103D" w:rsidTr="0071115A">
        <w:tc>
          <w:tcPr>
            <w:tcW w:w="9853" w:type="dxa"/>
            <w:gridSpan w:val="3"/>
          </w:tcPr>
          <w:p w:rsidR="006D1D91" w:rsidRPr="00E3103D" w:rsidRDefault="006D1D91" w:rsidP="006D1D91">
            <w:pPr>
              <w:pStyle w:val="ListParagraph"/>
              <w:jc w:val="both"/>
              <w:rPr>
                <w:i/>
              </w:rPr>
            </w:pPr>
          </w:p>
          <w:p w:rsidR="006D1D91" w:rsidRPr="00E3103D" w:rsidRDefault="006D1D91" w:rsidP="006D1D91">
            <w:pPr>
              <w:pStyle w:val="ListParagraph"/>
              <w:numPr>
                <w:ilvl w:val="0"/>
                <w:numId w:val="34"/>
              </w:numPr>
              <w:jc w:val="both"/>
              <w:rPr>
                <w:i/>
              </w:rPr>
            </w:pPr>
            <w:r w:rsidRPr="00E3103D">
              <w:rPr>
                <w:i/>
              </w:rPr>
              <w:t>Provide conclusion, supported by evidence, which determines the effectiveness of efforts attributed to the section and subcategory</w:t>
            </w:r>
          </w:p>
          <w:p w:rsidR="006D1D91" w:rsidRPr="00E3103D" w:rsidRDefault="006D1D91" w:rsidP="006D1D91">
            <w:pPr>
              <w:pStyle w:val="ListParagraph"/>
              <w:numPr>
                <w:ilvl w:val="0"/>
                <w:numId w:val="34"/>
              </w:numPr>
              <w:jc w:val="both"/>
              <w:rPr>
                <w:i/>
              </w:rPr>
            </w:pPr>
            <w:r w:rsidRPr="00E3103D">
              <w:rPr>
                <w:i/>
              </w:rPr>
              <w:t>What trends or patterns are present?</w:t>
            </w:r>
          </w:p>
          <w:p w:rsidR="006D1D91" w:rsidRPr="00E3103D" w:rsidRDefault="006D1D91" w:rsidP="006D1D91">
            <w:pPr>
              <w:pStyle w:val="ListParagraph"/>
              <w:numPr>
                <w:ilvl w:val="0"/>
                <w:numId w:val="34"/>
              </w:numPr>
              <w:jc w:val="both"/>
              <w:rPr>
                <w:i/>
              </w:rPr>
            </w:pPr>
            <w:r w:rsidRPr="00E3103D">
              <w:rPr>
                <w:i/>
              </w:rPr>
              <w:t>What is the magnitude of discrepancies between different type of data?</w:t>
            </w:r>
          </w:p>
          <w:p w:rsidR="006D1D91" w:rsidRPr="00E3103D" w:rsidRDefault="006D1D91" w:rsidP="006D1D91">
            <w:pPr>
              <w:pStyle w:val="ListParagraph"/>
              <w:numPr>
                <w:ilvl w:val="0"/>
                <w:numId w:val="34"/>
              </w:numPr>
              <w:jc w:val="both"/>
            </w:pPr>
            <w:r w:rsidRPr="00E3103D">
              <w:rPr>
                <w:i/>
              </w:rPr>
              <w:t>What are the controllable key factors that could be contributing to strengths or challenges?</w:t>
            </w:r>
          </w:p>
          <w:p w:rsidR="006D1D91" w:rsidRPr="00E3103D" w:rsidRDefault="006D1D91" w:rsidP="006D1D91">
            <w:pPr>
              <w:ind w:left="360"/>
              <w:jc w:val="both"/>
            </w:pPr>
          </w:p>
        </w:tc>
      </w:tr>
    </w:tbl>
    <w:p w:rsidR="00962F99" w:rsidRDefault="00962F99" w:rsidP="00962F99">
      <w:pPr>
        <w:jc w:val="both"/>
        <w:rPr>
          <w:b/>
          <w:color w:val="76923C" w:themeColor="accent3" w:themeShade="BF"/>
          <w:sz w:val="28"/>
          <w:szCs w:val="28"/>
        </w:rPr>
      </w:pPr>
    </w:p>
    <w:p w:rsidR="00962F99" w:rsidRDefault="00962F99" w:rsidP="001D2FA7">
      <w:pPr>
        <w:jc w:val="center"/>
        <w:rPr>
          <w:sz w:val="28"/>
          <w:szCs w:val="28"/>
        </w:rPr>
      </w:pPr>
      <w:r w:rsidRPr="00552732">
        <w:rPr>
          <w:noProof/>
          <w:sz w:val="28"/>
          <w:szCs w:val="28"/>
          <w:lang w:val="en-US" w:eastAsia="en-US"/>
        </w:rPr>
        <w:drawing>
          <wp:inline distT="0" distB="0" distL="0" distR="0">
            <wp:extent cx="687531" cy="360218"/>
            <wp:effectExtent l="19050" t="0" r="0" b="0"/>
            <wp:docPr id="10" name="Picture 61" descr="Check 3D. Checkmark Icon Isolated Stock Images - 6998629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 3D. Checkmark Icon Isolated Stock Images - 69986294">
                      <a:hlinkClick r:id="rId19"/>
                    </pic:cNvPr>
                    <pic:cNvPicPr>
                      <a:picLocks noChangeAspect="1" noChangeArrowheads="1"/>
                    </pic:cNvPicPr>
                  </pic:nvPicPr>
                  <pic:blipFill>
                    <a:blip r:embed="rId20"/>
                    <a:srcRect/>
                    <a:stretch>
                      <a:fillRect/>
                    </a:stretch>
                  </pic:blipFill>
                  <pic:spPr bwMode="auto">
                    <a:xfrm>
                      <a:off x="0" y="0"/>
                      <a:ext cx="687532" cy="360219"/>
                    </a:xfrm>
                    <a:prstGeom prst="rect">
                      <a:avLst/>
                    </a:prstGeom>
                    <a:noFill/>
                    <a:ln w="9525">
                      <a:noFill/>
                      <a:miter lim="800000"/>
                      <a:headEnd/>
                      <a:tailEnd/>
                    </a:ln>
                  </pic:spPr>
                </pic:pic>
              </a:graphicData>
            </a:graphic>
          </wp:inline>
        </w:drawing>
      </w:r>
      <w:r w:rsidRPr="000757DA">
        <w:rPr>
          <w:b/>
          <w:color w:val="76923C" w:themeColor="accent3" w:themeShade="BF"/>
          <w:sz w:val="28"/>
          <w:szCs w:val="28"/>
        </w:rPr>
        <w:t xml:space="preserve">TEMPLATE </w:t>
      </w:r>
      <w:r>
        <w:rPr>
          <w:b/>
          <w:color w:val="76923C" w:themeColor="accent3" w:themeShade="BF"/>
          <w:sz w:val="28"/>
          <w:szCs w:val="28"/>
        </w:rPr>
        <w:t>3</w:t>
      </w:r>
      <w:r w:rsidRPr="000757DA">
        <w:rPr>
          <w:b/>
          <w:color w:val="76923C" w:themeColor="accent3" w:themeShade="BF"/>
          <w:sz w:val="28"/>
          <w:szCs w:val="28"/>
        </w:rPr>
        <w:t>:</w:t>
      </w:r>
      <w:r w:rsidR="001D2FA7" w:rsidRPr="001D2FA7">
        <w:rPr>
          <w:b/>
          <w:noProof/>
          <w:lang w:eastAsia="en-GB"/>
        </w:rPr>
        <w:t xml:space="preserve"> </w:t>
      </w:r>
    </w:p>
    <w:p w:rsidR="005708B8" w:rsidRPr="00552732" w:rsidRDefault="005708B8" w:rsidP="00342F52">
      <w:pPr>
        <w:jc w:val="both"/>
        <w:rPr>
          <w:sz w:val="28"/>
          <w:szCs w:val="28"/>
        </w:rPr>
      </w:pPr>
    </w:p>
    <w:tbl>
      <w:tblPr>
        <w:tblStyle w:val="TableGrid"/>
        <w:tblW w:w="0" w:type="auto"/>
        <w:tblLook w:val="04A0" w:firstRow="1" w:lastRow="0" w:firstColumn="1" w:lastColumn="0" w:noHBand="0" w:noVBand="1"/>
      </w:tblPr>
      <w:tblGrid>
        <w:gridCol w:w="2463"/>
        <w:gridCol w:w="2463"/>
        <w:gridCol w:w="1986"/>
        <w:gridCol w:w="2941"/>
      </w:tblGrid>
      <w:tr w:rsidR="00962F99" w:rsidTr="001D2FA7">
        <w:tc>
          <w:tcPr>
            <w:tcW w:w="9853" w:type="dxa"/>
            <w:gridSpan w:val="4"/>
            <w:shd w:val="clear" w:color="auto" w:fill="D6E3BC" w:themeFill="accent3" w:themeFillTint="66"/>
          </w:tcPr>
          <w:p w:rsidR="00962F99" w:rsidRDefault="00962F99" w:rsidP="00962F99">
            <w:pPr>
              <w:jc w:val="center"/>
              <w:rPr>
                <w:b/>
                <w:noProof/>
                <w:lang w:eastAsia="en-GB"/>
              </w:rPr>
            </w:pPr>
          </w:p>
          <w:p w:rsidR="001D2FA7" w:rsidRPr="00962F99" w:rsidRDefault="001D2FA7" w:rsidP="001D2FA7">
            <w:pPr>
              <w:jc w:val="center"/>
              <w:rPr>
                <w:b/>
                <w:noProof/>
                <w:lang w:eastAsia="en-GB"/>
              </w:rPr>
            </w:pPr>
            <w:r w:rsidRPr="00962F99">
              <w:rPr>
                <w:b/>
                <w:noProof/>
                <w:lang w:eastAsia="en-GB"/>
              </w:rPr>
              <w:t>Training Needs Analysis</w:t>
            </w:r>
          </w:p>
          <w:p w:rsidR="00962F99" w:rsidRPr="00962F99" w:rsidRDefault="00962F99" w:rsidP="001D2FA7">
            <w:pPr>
              <w:rPr>
                <w:color w:val="76923C" w:themeColor="accent3" w:themeShade="BF"/>
                <w:sz w:val="28"/>
                <w:szCs w:val="28"/>
              </w:rPr>
            </w:pPr>
          </w:p>
        </w:tc>
      </w:tr>
      <w:tr w:rsidR="00962F99" w:rsidTr="00B77C2B">
        <w:tc>
          <w:tcPr>
            <w:tcW w:w="2463" w:type="dxa"/>
          </w:tcPr>
          <w:p w:rsidR="00962F99" w:rsidRPr="00962F99" w:rsidRDefault="00962F99" w:rsidP="00962F99">
            <w:pPr>
              <w:spacing w:before="100" w:after="200" w:line="24" w:lineRule="atLeast"/>
              <w:rPr>
                <w:noProof/>
                <w:lang w:eastAsia="en-GB"/>
              </w:rPr>
            </w:pPr>
            <w:r w:rsidRPr="00962F99">
              <w:rPr>
                <w:noProof/>
                <w:lang w:eastAsia="en-GB"/>
              </w:rPr>
              <w:t>Identified skill area for development</w:t>
            </w:r>
          </w:p>
        </w:tc>
        <w:tc>
          <w:tcPr>
            <w:tcW w:w="2463" w:type="dxa"/>
          </w:tcPr>
          <w:p w:rsidR="00962F99" w:rsidRPr="00962F99" w:rsidRDefault="00962F99" w:rsidP="00962F99">
            <w:pPr>
              <w:spacing w:before="100" w:after="200" w:line="24" w:lineRule="atLeast"/>
              <w:rPr>
                <w:noProof/>
                <w:lang w:eastAsia="en-GB"/>
              </w:rPr>
            </w:pPr>
            <w:r w:rsidRPr="00962F99">
              <w:rPr>
                <w:noProof/>
                <w:lang w:eastAsia="en-GB"/>
              </w:rPr>
              <w:t xml:space="preserve">Initial Skill level? </w:t>
            </w:r>
          </w:p>
        </w:tc>
        <w:tc>
          <w:tcPr>
            <w:tcW w:w="1986" w:type="dxa"/>
          </w:tcPr>
          <w:p w:rsidR="00962F99" w:rsidRPr="00962F99" w:rsidRDefault="00962F99" w:rsidP="00962F99">
            <w:pPr>
              <w:spacing w:before="100" w:after="200" w:line="24" w:lineRule="atLeast"/>
              <w:rPr>
                <w:noProof/>
                <w:lang w:eastAsia="en-GB"/>
              </w:rPr>
            </w:pPr>
            <w:r w:rsidRPr="00962F99">
              <w:rPr>
                <w:noProof/>
                <w:lang w:eastAsia="en-GB"/>
              </w:rPr>
              <w:t>Priority?</w:t>
            </w:r>
          </w:p>
        </w:tc>
        <w:tc>
          <w:tcPr>
            <w:tcW w:w="2941" w:type="dxa"/>
          </w:tcPr>
          <w:p w:rsidR="00962F99" w:rsidRPr="00962F99" w:rsidRDefault="00962F99" w:rsidP="00962F99">
            <w:pPr>
              <w:spacing w:before="100" w:after="200" w:line="24" w:lineRule="atLeast"/>
              <w:rPr>
                <w:b/>
                <w:noProof/>
                <w:lang w:eastAsia="en-GB"/>
              </w:rPr>
            </w:pPr>
            <w:r w:rsidRPr="00962F99">
              <w:rPr>
                <w:noProof/>
                <w:lang w:eastAsia="en-GB"/>
              </w:rPr>
              <w:t>Training activity</w:t>
            </w:r>
            <w:r w:rsidRPr="00962F99">
              <w:rPr>
                <w:b/>
                <w:noProof/>
                <w:lang w:eastAsia="en-GB"/>
              </w:rPr>
              <w:br/>
            </w:r>
            <w:r w:rsidRPr="00962F99">
              <w:rPr>
                <w:noProof/>
                <w:lang w:eastAsia="en-GB"/>
              </w:rPr>
              <w:t xml:space="preserve">This may be a distinct workshop or course, or any other activity intended to address the training need </w:t>
            </w:r>
          </w:p>
        </w:tc>
      </w:tr>
      <w:tr w:rsidR="00962F99" w:rsidTr="00B77C2B">
        <w:tc>
          <w:tcPr>
            <w:tcW w:w="2463" w:type="dxa"/>
          </w:tcPr>
          <w:p w:rsidR="00962F99" w:rsidRPr="00962F99" w:rsidRDefault="00962F99" w:rsidP="00962F99">
            <w:pPr>
              <w:jc w:val="both"/>
            </w:pPr>
            <w:r w:rsidRPr="00962F99">
              <w:lastRenderedPageBreak/>
              <w:t>1. ...</w:t>
            </w:r>
          </w:p>
        </w:tc>
        <w:tc>
          <w:tcPr>
            <w:tcW w:w="2463" w:type="dxa"/>
          </w:tcPr>
          <w:p w:rsidR="00962F99" w:rsidRPr="00962F99" w:rsidRDefault="00962F99" w:rsidP="00962F99">
            <w:pPr>
              <w:spacing w:before="100" w:after="200" w:line="24" w:lineRule="atLeast"/>
              <w:rPr>
                <w:i/>
                <w:noProof/>
                <w:lang w:eastAsia="en-GB"/>
              </w:rPr>
            </w:pPr>
            <w:r w:rsidRPr="00962F99">
              <w:rPr>
                <w:i/>
                <w:noProof/>
                <w:lang w:eastAsia="en-GB"/>
              </w:rPr>
              <w:t>Low/</w:t>
            </w:r>
          </w:p>
          <w:p w:rsidR="00962F99" w:rsidRPr="00962F99" w:rsidRDefault="00962F99" w:rsidP="00962F99">
            <w:pPr>
              <w:spacing w:before="100" w:after="200" w:line="24" w:lineRule="atLeast"/>
              <w:rPr>
                <w:i/>
                <w:noProof/>
                <w:lang w:eastAsia="en-GB"/>
              </w:rPr>
            </w:pPr>
            <w:r w:rsidRPr="00962F99">
              <w:rPr>
                <w:i/>
                <w:noProof/>
                <w:lang w:eastAsia="en-GB"/>
              </w:rPr>
              <w:t>Medium/</w:t>
            </w:r>
          </w:p>
          <w:p w:rsidR="00962F99" w:rsidRPr="00962F99" w:rsidRDefault="00962F99" w:rsidP="00962F99">
            <w:pPr>
              <w:spacing w:before="100" w:after="200" w:line="24" w:lineRule="atLeast"/>
              <w:rPr>
                <w:i/>
                <w:noProof/>
                <w:lang w:eastAsia="en-GB"/>
              </w:rPr>
            </w:pPr>
            <w:r w:rsidRPr="00962F99">
              <w:rPr>
                <w:i/>
                <w:noProof/>
                <w:lang w:eastAsia="en-GB"/>
              </w:rPr>
              <w:t>High</w:t>
            </w:r>
          </w:p>
        </w:tc>
        <w:tc>
          <w:tcPr>
            <w:tcW w:w="1986" w:type="dxa"/>
          </w:tcPr>
          <w:p w:rsidR="00962F99" w:rsidRPr="00962F99" w:rsidRDefault="00962F99" w:rsidP="00962F99">
            <w:pPr>
              <w:spacing w:before="100" w:after="200" w:line="24" w:lineRule="atLeast"/>
              <w:rPr>
                <w:i/>
                <w:noProof/>
                <w:lang w:eastAsia="en-GB"/>
              </w:rPr>
            </w:pPr>
            <w:r w:rsidRPr="00962F99">
              <w:rPr>
                <w:i/>
                <w:noProof/>
                <w:lang w:eastAsia="en-GB"/>
              </w:rPr>
              <w:t>Low/</w:t>
            </w:r>
          </w:p>
          <w:p w:rsidR="00962F99" w:rsidRPr="00962F99" w:rsidRDefault="00962F99" w:rsidP="00962F99">
            <w:pPr>
              <w:spacing w:before="100" w:after="200" w:line="24" w:lineRule="atLeast"/>
              <w:rPr>
                <w:i/>
                <w:noProof/>
                <w:lang w:eastAsia="en-GB"/>
              </w:rPr>
            </w:pPr>
            <w:r w:rsidRPr="00962F99">
              <w:rPr>
                <w:i/>
                <w:noProof/>
                <w:lang w:eastAsia="en-GB"/>
              </w:rPr>
              <w:t>Medium/</w:t>
            </w:r>
          </w:p>
          <w:p w:rsidR="00962F99" w:rsidRPr="00962F99" w:rsidRDefault="00962F99" w:rsidP="00962F99">
            <w:pPr>
              <w:spacing w:before="100" w:after="200" w:line="24" w:lineRule="atLeast"/>
              <w:rPr>
                <w:b/>
                <w:i/>
                <w:noProof/>
                <w:lang w:eastAsia="en-GB"/>
              </w:rPr>
            </w:pPr>
            <w:r w:rsidRPr="00962F99">
              <w:rPr>
                <w:i/>
                <w:noProof/>
                <w:lang w:eastAsia="en-GB"/>
              </w:rPr>
              <w:t>High</w:t>
            </w:r>
          </w:p>
        </w:tc>
        <w:tc>
          <w:tcPr>
            <w:tcW w:w="2941" w:type="dxa"/>
          </w:tcPr>
          <w:p w:rsidR="00962F99" w:rsidRPr="00962F99" w:rsidRDefault="00962F99" w:rsidP="00962F99">
            <w:pPr>
              <w:jc w:val="both"/>
            </w:pPr>
          </w:p>
        </w:tc>
      </w:tr>
      <w:tr w:rsidR="00962F99" w:rsidTr="00B77C2B">
        <w:tc>
          <w:tcPr>
            <w:tcW w:w="2463" w:type="dxa"/>
          </w:tcPr>
          <w:p w:rsidR="00962F99" w:rsidRPr="00962F99" w:rsidRDefault="00962F99" w:rsidP="00962F99">
            <w:pPr>
              <w:jc w:val="both"/>
            </w:pPr>
            <w:r w:rsidRPr="00962F99">
              <w:t>2. ...</w:t>
            </w:r>
          </w:p>
        </w:tc>
        <w:tc>
          <w:tcPr>
            <w:tcW w:w="2463" w:type="dxa"/>
          </w:tcPr>
          <w:p w:rsidR="00962F99" w:rsidRPr="00962F99" w:rsidRDefault="00962F99" w:rsidP="00962F99">
            <w:pPr>
              <w:spacing w:before="100" w:after="200" w:line="24" w:lineRule="atLeast"/>
              <w:rPr>
                <w:i/>
                <w:noProof/>
                <w:lang w:eastAsia="en-GB"/>
              </w:rPr>
            </w:pPr>
            <w:r w:rsidRPr="00962F99">
              <w:rPr>
                <w:i/>
                <w:noProof/>
                <w:lang w:eastAsia="en-GB"/>
              </w:rPr>
              <w:t>Low/</w:t>
            </w:r>
          </w:p>
          <w:p w:rsidR="00962F99" w:rsidRPr="00962F99" w:rsidRDefault="00962F99" w:rsidP="00962F99">
            <w:pPr>
              <w:spacing w:before="100" w:after="200" w:line="24" w:lineRule="atLeast"/>
              <w:rPr>
                <w:i/>
                <w:noProof/>
                <w:lang w:eastAsia="en-GB"/>
              </w:rPr>
            </w:pPr>
            <w:r w:rsidRPr="00962F99">
              <w:rPr>
                <w:i/>
                <w:noProof/>
                <w:lang w:eastAsia="en-GB"/>
              </w:rPr>
              <w:t>Medium/</w:t>
            </w:r>
          </w:p>
          <w:p w:rsidR="00962F99" w:rsidRPr="00962F99" w:rsidRDefault="00962F99" w:rsidP="00962F99">
            <w:pPr>
              <w:spacing w:before="100" w:after="200" w:line="24" w:lineRule="atLeast"/>
              <w:rPr>
                <w:b/>
                <w:i/>
                <w:noProof/>
                <w:lang w:eastAsia="en-GB"/>
              </w:rPr>
            </w:pPr>
            <w:r w:rsidRPr="00962F99">
              <w:rPr>
                <w:i/>
                <w:noProof/>
                <w:lang w:eastAsia="en-GB"/>
              </w:rPr>
              <w:t>High</w:t>
            </w:r>
          </w:p>
        </w:tc>
        <w:tc>
          <w:tcPr>
            <w:tcW w:w="1986" w:type="dxa"/>
          </w:tcPr>
          <w:p w:rsidR="00962F99" w:rsidRPr="00962F99" w:rsidRDefault="00962F99" w:rsidP="00962F99">
            <w:pPr>
              <w:spacing w:before="100" w:after="200" w:line="24" w:lineRule="atLeast"/>
              <w:rPr>
                <w:i/>
                <w:noProof/>
                <w:lang w:eastAsia="en-GB"/>
              </w:rPr>
            </w:pPr>
            <w:r w:rsidRPr="00962F99">
              <w:rPr>
                <w:i/>
                <w:noProof/>
                <w:lang w:eastAsia="en-GB"/>
              </w:rPr>
              <w:t>Low/</w:t>
            </w:r>
          </w:p>
          <w:p w:rsidR="00962F99" w:rsidRPr="00962F99" w:rsidRDefault="00962F99" w:rsidP="00962F99">
            <w:pPr>
              <w:spacing w:before="100" w:after="200" w:line="24" w:lineRule="atLeast"/>
              <w:rPr>
                <w:i/>
                <w:noProof/>
                <w:lang w:eastAsia="en-GB"/>
              </w:rPr>
            </w:pPr>
            <w:r w:rsidRPr="00962F99">
              <w:rPr>
                <w:i/>
                <w:noProof/>
                <w:lang w:eastAsia="en-GB"/>
              </w:rPr>
              <w:t>Medium/</w:t>
            </w:r>
          </w:p>
          <w:p w:rsidR="00962F99" w:rsidRPr="00962F99" w:rsidRDefault="00962F99" w:rsidP="00962F99">
            <w:pPr>
              <w:spacing w:before="100" w:after="200" w:line="24" w:lineRule="atLeast"/>
              <w:rPr>
                <w:b/>
                <w:i/>
                <w:noProof/>
                <w:lang w:eastAsia="en-GB"/>
              </w:rPr>
            </w:pPr>
            <w:r w:rsidRPr="00962F99">
              <w:rPr>
                <w:i/>
                <w:noProof/>
                <w:lang w:eastAsia="en-GB"/>
              </w:rPr>
              <w:t>High</w:t>
            </w:r>
          </w:p>
        </w:tc>
        <w:tc>
          <w:tcPr>
            <w:tcW w:w="2941" w:type="dxa"/>
          </w:tcPr>
          <w:p w:rsidR="00962F99" w:rsidRPr="00962F99" w:rsidRDefault="00962F99" w:rsidP="00962F99">
            <w:pPr>
              <w:jc w:val="both"/>
            </w:pPr>
          </w:p>
        </w:tc>
      </w:tr>
      <w:tr w:rsidR="00962F99" w:rsidTr="00B77C2B">
        <w:tc>
          <w:tcPr>
            <w:tcW w:w="2463" w:type="dxa"/>
          </w:tcPr>
          <w:p w:rsidR="00962F99" w:rsidRPr="00962F99" w:rsidRDefault="00962F99" w:rsidP="00962F99">
            <w:pPr>
              <w:jc w:val="both"/>
            </w:pPr>
            <w:r w:rsidRPr="00962F99">
              <w:t>3. ...</w:t>
            </w:r>
          </w:p>
        </w:tc>
        <w:tc>
          <w:tcPr>
            <w:tcW w:w="2463" w:type="dxa"/>
          </w:tcPr>
          <w:p w:rsidR="00962F99" w:rsidRPr="00962F99" w:rsidRDefault="00962F99" w:rsidP="00962F99">
            <w:pPr>
              <w:spacing w:before="100" w:after="200" w:line="24" w:lineRule="atLeast"/>
              <w:rPr>
                <w:i/>
                <w:noProof/>
                <w:lang w:eastAsia="en-GB"/>
              </w:rPr>
            </w:pPr>
            <w:r w:rsidRPr="00962F99">
              <w:rPr>
                <w:i/>
                <w:noProof/>
                <w:lang w:eastAsia="en-GB"/>
              </w:rPr>
              <w:t>Low/</w:t>
            </w:r>
          </w:p>
          <w:p w:rsidR="00962F99" w:rsidRPr="00962F99" w:rsidRDefault="00962F99" w:rsidP="00962F99">
            <w:pPr>
              <w:spacing w:before="100" w:after="200" w:line="24" w:lineRule="atLeast"/>
              <w:rPr>
                <w:i/>
                <w:noProof/>
                <w:lang w:eastAsia="en-GB"/>
              </w:rPr>
            </w:pPr>
            <w:r w:rsidRPr="00962F99">
              <w:rPr>
                <w:i/>
                <w:noProof/>
                <w:lang w:eastAsia="en-GB"/>
              </w:rPr>
              <w:t>Medium/</w:t>
            </w:r>
          </w:p>
          <w:p w:rsidR="00962F99" w:rsidRPr="00962F99" w:rsidRDefault="00962F99" w:rsidP="00962F99">
            <w:pPr>
              <w:spacing w:before="100" w:after="200" w:line="24" w:lineRule="atLeast"/>
              <w:rPr>
                <w:b/>
                <w:i/>
                <w:noProof/>
                <w:lang w:eastAsia="en-GB"/>
              </w:rPr>
            </w:pPr>
            <w:r w:rsidRPr="00962F99">
              <w:rPr>
                <w:i/>
                <w:noProof/>
                <w:lang w:eastAsia="en-GB"/>
              </w:rPr>
              <w:t>High</w:t>
            </w:r>
          </w:p>
        </w:tc>
        <w:tc>
          <w:tcPr>
            <w:tcW w:w="1986" w:type="dxa"/>
          </w:tcPr>
          <w:p w:rsidR="00962F99" w:rsidRPr="00962F99" w:rsidRDefault="00962F99" w:rsidP="00962F99">
            <w:pPr>
              <w:spacing w:before="100" w:after="200" w:line="24" w:lineRule="atLeast"/>
              <w:rPr>
                <w:i/>
                <w:noProof/>
                <w:lang w:eastAsia="en-GB"/>
              </w:rPr>
            </w:pPr>
            <w:r w:rsidRPr="00962F99">
              <w:rPr>
                <w:i/>
                <w:noProof/>
                <w:lang w:eastAsia="en-GB"/>
              </w:rPr>
              <w:t>Low/</w:t>
            </w:r>
          </w:p>
          <w:p w:rsidR="00962F99" w:rsidRPr="00962F99" w:rsidRDefault="00962F99" w:rsidP="00962F99">
            <w:pPr>
              <w:spacing w:before="100" w:after="200" w:line="24" w:lineRule="atLeast"/>
              <w:rPr>
                <w:i/>
                <w:noProof/>
                <w:lang w:eastAsia="en-GB"/>
              </w:rPr>
            </w:pPr>
            <w:r w:rsidRPr="00962F99">
              <w:rPr>
                <w:i/>
                <w:noProof/>
                <w:lang w:eastAsia="en-GB"/>
              </w:rPr>
              <w:t>Medium/</w:t>
            </w:r>
          </w:p>
          <w:p w:rsidR="00962F99" w:rsidRPr="00962F99" w:rsidRDefault="00962F99" w:rsidP="00962F99">
            <w:pPr>
              <w:spacing w:before="100" w:after="200" w:line="24" w:lineRule="atLeast"/>
              <w:rPr>
                <w:b/>
                <w:i/>
                <w:noProof/>
                <w:lang w:eastAsia="en-GB"/>
              </w:rPr>
            </w:pPr>
            <w:r w:rsidRPr="00962F99">
              <w:rPr>
                <w:i/>
                <w:noProof/>
                <w:lang w:eastAsia="en-GB"/>
              </w:rPr>
              <w:t>High</w:t>
            </w:r>
          </w:p>
        </w:tc>
        <w:tc>
          <w:tcPr>
            <w:tcW w:w="2941" w:type="dxa"/>
          </w:tcPr>
          <w:p w:rsidR="00962F99" w:rsidRPr="00962F99" w:rsidRDefault="00962F99" w:rsidP="00962F99">
            <w:pPr>
              <w:jc w:val="both"/>
            </w:pPr>
          </w:p>
        </w:tc>
      </w:tr>
    </w:tbl>
    <w:p w:rsidR="005708B8" w:rsidRPr="00552732" w:rsidRDefault="005708B8" w:rsidP="00342F52">
      <w:pPr>
        <w:jc w:val="both"/>
        <w:rPr>
          <w:sz w:val="28"/>
          <w:szCs w:val="28"/>
        </w:rPr>
      </w:pPr>
    </w:p>
    <w:p w:rsidR="005708B8" w:rsidRPr="00552732" w:rsidRDefault="005708B8" w:rsidP="00342F52">
      <w:pPr>
        <w:jc w:val="both"/>
        <w:rPr>
          <w:sz w:val="28"/>
          <w:szCs w:val="28"/>
        </w:rPr>
      </w:pPr>
    </w:p>
    <w:p w:rsidR="00E3103D" w:rsidRDefault="00E3103D" w:rsidP="00E3103D">
      <w:pPr>
        <w:jc w:val="both"/>
        <w:rPr>
          <w:sz w:val="28"/>
          <w:szCs w:val="28"/>
        </w:rPr>
      </w:pPr>
      <w:r w:rsidRPr="00552732">
        <w:rPr>
          <w:noProof/>
          <w:sz w:val="28"/>
          <w:szCs w:val="28"/>
          <w:lang w:val="en-US" w:eastAsia="en-US"/>
        </w:rPr>
        <w:drawing>
          <wp:inline distT="0" distB="0" distL="0" distR="0">
            <wp:extent cx="687531" cy="360218"/>
            <wp:effectExtent l="19050" t="0" r="0" b="0"/>
            <wp:docPr id="12" name="Picture 61" descr="Check 3D. Checkmark Icon Isolated Stock Images - 6998629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 3D. Checkmark Icon Isolated Stock Images - 69986294">
                      <a:hlinkClick r:id="rId19"/>
                    </pic:cNvPr>
                    <pic:cNvPicPr>
                      <a:picLocks noChangeAspect="1" noChangeArrowheads="1"/>
                    </pic:cNvPicPr>
                  </pic:nvPicPr>
                  <pic:blipFill>
                    <a:blip r:embed="rId20"/>
                    <a:srcRect/>
                    <a:stretch>
                      <a:fillRect/>
                    </a:stretch>
                  </pic:blipFill>
                  <pic:spPr bwMode="auto">
                    <a:xfrm>
                      <a:off x="0" y="0"/>
                      <a:ext cx="687532" cy="360219"/>
                    </a:xfrm>
                    <a:prstGeom prst="rect">
                      <a:avLst/>
                    </a:prstGeom>
                    <a:noFill/>
                    <a:ln w="9525">
                      <a:noFill/>
                      <a:miter lim="800000"/>
                      <a:headEnd/>
                      <a:tailEnd/>
                    </a:ln>
                  </pic:spPr>
                </pic:pic>
              </a:graphicData>
            </a:graphic>
          </wp:inline>
        </w:drawing>
      </w:r>
      <w:r w:rsidRPr="000757DA">
        <w:rPr>
          <w:b/>
          <w:color w:val="76923C" w:themeColor="accent3" w:themeShade="BF"/>
          <w:sz w:val="28"/>
          <w:szCs w:val="28"/>
        </w:rPr>
        <w:t xml:space="preserve">TEMPLATE </w:t>
      </w:r>
      <w:r>
        <w:rPr>
          <w:b/>
          <w:color w:val="76923C" w:themeColor="accent3" w:themeShade="BF"/>
          <w:sz w:val="28"/>
          <w:szCs w:val="28"/>
        </w:rPr>
        <w:t>4</w:t>
      </w:r>
      <w:r w:rsidRPr="000757DA">
        <w:rPr>
          <w:b/>
          <w:color w:val="76923C" w:themeColor="accent3" w:themeShade="BF"/>
          <w:sz w:val="28"/>
          <w:szCs w:val="28"/>
        </w:rPr>
        <w:t>:</w:t>
      </w:r>
    </w:p>
    <w:p w:rsidR="005708B8" w:rsidRPr="00552732" w:rsidRDefault="005708B8" w:rsidP="00342F52">
      <w:pPr>
        <w:jc w:val="both"/>
        <w:rPr>
          <w:sz w:val="28"/>
          <w:szCs w:val="28"/>
        </w:rPr>
      </w:pPr>
    </w:p>
    <w:tbl>
      <w:tblPr>
        <w:tblStyle w:val="TableGrid"/>
        <w:tblW w:w="0" w:type="auto"/>
        <w:tblLook w:val="04A0" w:firstRow="1" w:lastRow="0" w:firstColumn="1" w:lastColumn="0" w:noHBand="0" w:noVBand="1"/>
      </w:tblPr>
      <w:tblGrid>
        <w:gridCol w:w="534"/>
        <w:gridCol w:w="4392"/>
        <w:gridCol w:w="2463"/>
        <w:gridCol w:w="2464"/>
      </w:tblGrid>
      <w:tr w:rsidR="00E3103D" w:rsidTr="001D2FA7">
        <w:tc>
          <w:tcPr>
            <w:tcW w:w="534" w:type="dxa"/>
            <w:shd w:val="clear" w:color="auto" w:fill="D6E3BC" w:themeFill="accent3" w:themeFillTint="66"/>
          </w:tcPr>
          <w:p w:rsidR="00E3103D" w:rsidRDefault="00E3103D" w:rsidP="00342F52">
            <w:pPr>
              <w:jc w:val="both"/>
              <w:rPr>
                <w:sz w:val="28"/>
                <w:szCs w:val="28"/>
              </w:rPr>
            </w:pPr>
          </w:p>
        </w:tc>
        <w:tc>
          <w:tcPr>
            <w:tcW w:w="4392" w:type="dxa"/>
            <w:shd w:val="clear" w:color="auto" w:fill="D6E3BC" w:themeFill="accent3" w:themeFillTint="66"/>
          </w:tcPr>
          <w:p w:rsidR="00E3103D" w:rsidRPr="00E3103D" w:rsidRDefault="00E3103D" w:rsidP="00E3103D">
            <w:pPr>
              <w:jc w:val="center"/>
              <w:rPr>
                <w:sz w:val="28"/>
                <w:szCs w:val="28"/>
              </w:rPr>
            </w:pPr>
            <w:r w:rsidRPr="00E3103D">
              <w:rPr>
                <w:sz w:val="28"/>
                <w:szCs w:val="28"/>
              </w:rPr>
              <w:t>What s the issue? What persons with disabilities want to be changed?</w:t>
            </w:r>
          </w:p>
        </w:tc>
        <w:tc>
          <w:tcPr>
            <w:tcW w:w="2463" w:type="dxa"/>
            <w:shd w:val="clear" w:color="auto" w:fill="D6E3BC" w:themeFill="accent3" w:themeFillTint="66"/>
          </w:tcPr>
          <w:p w:rsidR="00E3103D" w:rsidRPr="00E3103D" w:rsidRDefault="00E3103D" w:rsidP="00E3103D">
            <w:pPr>
              <w:jc w:val="center"/>
              <w:rPr>
                <w:sz w:val="28"/>
                <w:szCs w:val="28"/>
              </w:rPr>
            </w:pPr>
            <w:r w:rsidRPr="00E3103D">
              <w:rPr>
                <w:sz w:val="28"/>
                <w:szCs w:val="28"/>
              </w:rPr>
              <w:t>How?</w:t>
            </w:r>
          </w:p>
        </w:tc>
        <w:tc>
          <w:tcPr>
            <w:tcW w:w="2464" w:type="dxa"/>
            <w:shd w:val="clear" w:color="auto" w:fill="D6E3BC" w:themeFill="accent3" w:themeFillTint="66"/>
          </w:tcPr>
          <w:p w:rsidR="00E3103D" w:rsidRDefault="00E3103D" w:rsidP="00E3103D">
            <w:pPr>
              <w:jc w:val="center"/>
              <w:rPr>
                <w:sz w:val="28"/>
                <w:szCs w:val="28"/>
              </w:rPr>
            </w:pPr>
            <w:r w:rsidRPr="00E3103D">
              <w:rPr>
                <w:sz w:val="28"/>
                <w:szCs w:val="28"/>
              </w:rPr>
              <w:t>Outcomes&amp;How evidenced?</w:t>
            </w:r>
          </w:p>
          <w:p w:rsidR="00E3103D" w:rsidRPr="00E3103D" w:rsidRDefault="00E3103D" w:rsidP="00E3103D">
            <w:pPr>
              <w:jc w:val="center"/>
              <w:rPr>
                <w:sz w:val="28"/>
                <w:szCs w:val="28"/>
              </w:rPr>
            </w:pPr>
          </w:p>
        </w:tc>
      </w:tr>
      <w:tr w:rsidR="00E3103D" w:rsidTr="00E3103D">
        <w:tc>
          <w:tcPr>
            <w:tcW w:w="534" w:type="dxa"/>
          </w:tcPr>
          <w:p w:rsidR="00E3103D" w:rsidRDefault="00E3103D" w:rsidP="00342F52">
            <w:pPr>
              <w:jc w:val="both"/>
              <w:rPr>
                <w:sz w:val="28"/>
                <w:szCs w:val="28"/>
              </w:rPr>
            </w:pPr>
            <w:r>
              <w:rPr>
                <w:sz w:val="28"/>
                <w:szCs w:val="28"/>
              </w:rPr>
              <w:t>1.</w:t>
            </w:r>
          </w:p>
        </w:tc>
        <w:tc>
          <w:tcPr>
            <w:tcW w:w="4392" w:type="dxa"/>
          </w:tcPr>
          <w:p w:rsidR="00E3103D" w:rsidRDefault="00E3103D" w:rsidP="00342F52">
            <w:pPr>
              <w:jc w:val="both"/>
              <w:rPr>
                <w:sz w:val="28"/>
                <w:szCs w:val="28"/>
              </w:rPr>
            </w:pPr>
          </w:p>
          <w:p w:rsidR="002A2BF7" w:rsidRDefault="002A2BF7" w:rsidP="00342F52">
            <w:pPr>
              <w:jc w:val="both"/>
              <w:rPr>
                <w:sz w:val="28"/>
                <w:szCs w:val="28"/>
              </w:rPr>
            </w:pPr>
          </w:p>
          <w:p w:rsidR="002A2BF7" w:rsidRDefault="002A2BF7" w:rsidP="00342F52">
            <w:pPr>
              <w:jc w:val="both"/>
              <w:rPr>
                <w:sz w:val="28"/>
                <w:szCs w:val="28"/>
              </w:rPr>
            </w:pPr>
          </w:p>
        </w:tc>
        <w:tc>
          <w:tcPr>
            <w:tcW w:w="2463" w:type="dxa"/>
          </w:tcPr>
          <w:p w:rsidR="00E3103D" w:rsidRDefault="00E3103D" w:rsidP="00342F52">
            <w:pPr>
              <w:jc w:val="both"/>
              <w:rPr>
                <w:sz w:val="28"/>
                <w:szCs w:val="28"/>
              </w:rPr>
            </w:pPr>
          </w:p>
        </w:tc>
        <w:tc>
          <w:tcPr>
            <w:tcW w:w="2464" w:type="dxa"/>
          </w:tcPr>
          <w:p w:rsidR="00E3103D" w:rsidRDefault="00E3103D" w:rsidP="00342F52">
            <w:pPr>
              <w:jc w:val="both"/>
              <w:rPr>
                <w:sz w:val="28"/>
                <w:szCs w:val="28"/>
              </w:rPr>
            </w:pPr>
          </w:p>
        </w:tc>
      </w:tr>
      <w:tr w:rsidR="00E3103D" w:rsidTr="00E3103D">
        <w:tc>
          <w:tcPr>
            <w:tcW w:w="534" w:type="dxa"/>
          </w:tcPr>
          <w:p w:rsidR="00E3103D" w:rsidRDefault="00E3103D" w:rsidP="00342F52">
            <w:pPr>
              <w:jc w:val="both"/>
              <w:rPr>
                <w:sz w:val="28"/>
                <w:szCs w:val="28"/>
              </w:rPr>
            </w:pPr>
            <w:r>
              <w:rPr>
                <w:sz w:val="28"/>
                <w:szCs w:val="28"/>
              </w:rPr>
              <w:t>2.</w:t>
            </w:r>
          </w:p>
        </w:tc>
        <w:tc>
          <w:tcPr>
            <w:tcW w:w="4392" w:type="dxa"/>
          </w:tcPr>
          <w:p w:rsidR="00E3103D" w:rsidRDefault="00E3103D" w:rsidP="00342F52">
            <w:pPr>
              <w:jc w:val="both"/>
              <w:rPr>
                <w:sz w:val="28"/>
                <w:szCs w:val="28"/>
              </w:rPr>
            </w:pPr>
          </w:p>
          <w:p w:rsidR="002A2BF7" w:rsidRDefault="002A2BF7" w:rsidP="00342F52">
            <w:pPr>
              <w:jc w:val="both"/>
              <w:rPr>
                <w:sz w:val="28"/>
                <w:szCs w:val="28"/>
              </w:rPr>
            </w:pPr>
          </w:p>
          <w:p w:rsidR="002A2BF7" w:rsidRDefault="002A2BF7" w:rsidP="00342F52">
            <w:pPr>
              <w:jc w:val="both"/>
              <w:rPr>
                <w:sz w:val="28"/>
                <w:szCs w:val="28"/>
              </w:rPr>
            </w:pPr>
          </w:p>
        </w:tc>
        <w:tc>
          <w:tcPr>
            <w:tcW w:w="2463" w:type="dxa"/>
          </w:tcPr>
          <w:p w:rsidR="00E3103D" w:rsidRDefault="00E3103D" w:rsidP="00342F52">
            <w:pPr>
              <w:jc w:val="both"/>
              <w:rPr>
                <w:sz w:val="28"/>
                <w:szCs w:val="28"/>
              </w:rPr>
            </w:pPr>
          </w:p>
        </w:tc>
        <w:tc>
          <w:tcPr>
            <w:tcW w:w="2464" w:type="dxa"/>
          </w:tcPr>
          <w:p w:rsidR="00E3103D" w:rsidRDefault="00E3103D" w:rsidP="00342F52">
            <w:pPr>
              <w:jc w:val="both"/>
              <w:rPr>
                <w:sz w:val="28"/>
                <w:szCs w:val="28"/>
              </w:rPr>
            </w:pPr>
          </w:p>
        </w:tc>
      </w:tr>
      <w:tr w:rsidR="00E3103D" w:rsidTr="00E3103D">
        <w:tc>
          <w:tcPr>
            <w:tcW w:w="534" w:type="dxa"/>
          </w:tcPr>
          <w:p w:rsidR="00E3103D" w:rsidRDefault="00E3103D" w:rsidP="00342F52">
            <w:pPr>
              <w:jc w:val="both"/>
              <w:rPr>
                <w:sz w:val="28"/>
                <w:szCs w:val="28"/>
              </w:rPr>
            </w:pPr>
            <w:r>
              <w:rPr>
                <w:sz w:val="28"/>
                <w:szCs w:val="28"/>
              </w:rPr>
              <w:t>3.</w:t>
            </w:r>
          </w:p>
        </w:tc>
        <w:tc>
          <w:tcPr>
            <w:tcW w:w="4392" w:type="dxa"/>
          </w:tcPr>
          <w:p w:rsidR="00E3103D" w:rsidRDefault="00E3103D" w:rsidP="00342F52">
            <w:pPr>
              <w:jc w:val="both"/>
              <w:rPr>
                <w:sz w:val="28"/>
                <w:szCs w:val="28"/>
              </w:rPr>
            </w:pPr>
          </w:p>
          <w:p w:rsidR="002A2BF7" w:rsidRDefault="002A2BF7" w:rsidP="00342F52">
            <w:pPr>
              <w:jc w:val="both"/>
              <w:rPr>
                <w:sz w:val="28"/>
                <w:szCs w:val="28"/>
              </w:rPr>
            </w:pPr>
          </w:p>
          <w:p w:rsidR="002A2BF7" w:rsidRDefault="002A2BF7" w:rsidP="00342F52">
            <w:pPr>
              <w:jc w:val="both"/>
              <w:rPr>
                <w:sz w:val="28"/>
                <w:szCs w:val="28"/>
              </w:rPr>
            </w:pPr>
          </w:p>
        </w:tc>
        <w:tc>
          <w:tcPr>
            <w:tcW w:w="2463" w:type="dxa"/>
          </w:tcPr>
          <w:p w:rsidR="00E3103D" w:rsidRDefault="00E3103D" w:rsidP="00342F52">
            <w:pPr>
              <w:jc w:val="both"/>
              <w:rPr>
                <w:sz w:val="28"/>
                <w:szCs w:val="28"/>
              </w:rPr>
            </w:pPr>
          </w:p>
        </w:tc>
        <w:tc>
          <w:tcPr>
            <w:tcW w:w="2464" w:type="dxa"/>
          </w:tcPr>
          <w:p w:rsidR="00E3103D" w:rsidRDefault="00E3103D" w:rsidP="00342F52">
            <w:pPr>
              <w:jc w:val="both"/>
              <w:rPr>
                <w:sz w:val="28"/>
                <w:szCs w:val="28"/>
              </w:rPr>
            </w:pPr>
          </w:p>
        </w:tc>
      </w:tr>
    </w:tbl>
    <w:p w:rsidR="005708B8" w:rsidRPr="00552732" w:rsidRDefault="005708B8" w:rsidP="00342F52">
      <w:pPr>
        <w:jc w:val="both"/>
        <w:rPr>
          <w:sz w:val="28"/>
          <w:szCs w:val="28"/>
        </w:rPr>
      </w:pPr>
    </w:p>
    <w:p w:rsidR="005708B8" w:rsidRDefault="005708B8" w:rsidP="00342F52">
      <w:pPr>
        <w:jc w:val="both"/>
        <w:rPr>
          <w:sz w:val="28"/>
          <w:szCs w:val="28"/>
        </w:rPr>
      </w:pPr>
    </w:p>
    <w:p w:rsidR="005708B8" w:rsidRDefault="005708B8" w:rsidP="00342F52">
      <w:pPr>
        <w:jc w:val="both"/>
        <w:rPr>
          <w:sz w:val="28"/>
          <w:szCs w:val="28"/>
        </w:rPr>
      </w:pPr>
    </w:p>
    <w:p w:rsidR="00975A9D" w:rsidRDefault="00975A9D" w:rsidP="00975A9D">
      <w:pPr>
        <w:jc w:val="both"/>
        <w:rPr>
          <w:b/>
          <w:color w:val="76923C" w:themeColor="accent3" w:themeShade="BF"/>
          <w:sz w:val="28"/>
          <w:szCs w:val="28"/>
        </w:rPr>
      </w:pPr>
    </w:p>
    <w:p w:rsidR="00975A9D" w:rsidRDefault="00975A9D" w:rsidP="00975A9D">
      <w:pPr>
        <w:jc w:val="both"/>
        <w:rPr>
          <w:sz w:val="28"/>
          <w:szCs w:val="28"/>
        </w:rPr>
      </w:pPr>
      <w:r w:rsidRPr="00552732">
        <w:rPr>
          <w:noProof/>
          <w:sz w:val="28"/>
          <w:szCs w:val="28"/>
          <w:lang w:val="en-US" w:eastAsia="en-US"/>
        </w:rPr>
        <w:lastRenderedPageBreak/>
        <w:drawing>
          <wp:inline distT="0" distB="0" distL="0" distR="0">
            <wp:extent cx="687530" cy="457200"/>
            <wp:effectExtent l="19050" t="0" r="0" b="0"/>
            <wp:docPr id="13" name="Picture 61" descr="Check 3D. Checkmark Icon Isolated Stock Images - 6998629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 3D. Checkmark Icon Isolated Stock Images - 69986294">
                      <a:hlinkClick r:id="rId19"/>
                    </pic:cNvPr>
                    <pic:cNvPicPr>
                      <a:picLocks noChangeAspect="1" noChangeArrowheads="1"/>
                    </pic:cNvPicPr>
                  </pic:nvPicPr>
                  <pic:blipFill>
                    <a:blip r:embed="rId20"/>
                    <a:srcRect/>
                    <a:stretch>
                      <a:fillRect/>
                    </a:stretch>
                  </pic:blipFill>
                  <pic:spPr bwMode="auto">
                    <a:xfrm>
                      <a:off x="0" y="0"/>
                      <a:ext cx="687532" cy="457201"/>
                    </a:xfrm>
                    <a:prstGeom prst="rect">
                      <a:avLst/>
                    </a:prstGeom>
                    <a:noFill/>
                    <a:ln w="9525">
                      <a:noFill/>
                      <a:miter lim="800000"/>
                      <a:headEnd/>
                      <a:tailEnd/>
                    </a:ln>
                  </pic:spPr>
                </pic:pic>
              </a:graphicData>
            </a:graphic>
          </wp:inline>
        </w:drawing>
      </w:r>
      <w:r w:rsidRPr="000757DA">
        <w:rPr>
          <w:b/>
          <w:color w:val="76923C" w:themeColor="accent3" w:themeShade="BF"/>
          <w:sz w:val="28"/>
          <w:szCs w:val="28"/>
        </w:rPr>
        <w:t xml:space="preserve">TEMPLATE </w:t>
      </w:r>
      <w:r>
        <w:rPr>
          <w:b/>
          <w:color w:val="76923C" w:themeColor="accent3" w:themeShade="BF"/>
          <w:sz w:val="28"/>
          <w:szCs w:val="28"/>
        </w:rPr>
        <w:t>5</w:t>
      </w:r>
      <w:r w:rsidRPr="000757DA">
        <w:rPr>
          <w:b/>
          <w:color w:val="76923C" w:themeColor="accent3" w:themeShade="BF"/>
          <w:sz w:val="28"/>
          <w:szCs w:val="28"/>
        </w:rPr>
        <w:t>:</w:t>
      </w:r>
    </w:p>
    <w:p w:rsidR="005708B8" w:rsidRDefault="005708B8" w:rsidP="00342F52">
      <w:pPr>
        <w:jc w:val="both"/>
        <w:rPr>
          <w:sz w:val="28"/>
          <w:szCs w:val="28"/>
        </w:rPr>
      </w:pPr>
    </w:p>
    <w:tbl>
      <w:tblPr>
        <w:tblpPr w:leftFromText="180" w:rightFromText="180" w:vertAnchor="text" w:horzAnchor="margin" w:tblpY="40"/>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97"/>
        <w:gridCol w:w="7656"/>
      </w:tblGrid>
      <w:tr w:rsidR="00975A9D" w:rsidRPr="004E59C7" w:rsidTr="001D2FA7">
        <w:trPr>
          <w:trHeight w:val="720"/>
        </w:trPr>
        <w:tc>
          <w:tcPr>
            <w:tcW w:w="1115" w:type="pct"/>
            <w:shd w:val="clear" w:color="auto" w:fill="D6E3BC" w:themeFill="accent3" w:themeFillTint="66"/>
            <w:vAlign w:val="center"/>
            <w:hideMark/>
          </w:tcPr>
          <w:p w:rsidR="00975A9D" w:rsidRPr="00975A9D" w:rsidRDefault="00975A9D" w:rsidP="002170A3">
            <w:pPr>
              <w:rPr>
                <w:b/>
                <w:bCs/>
                <w:sz w:val="28"/>
                <w:szCs w:val="28"/>
              </w:rPr>
            </w:pPr>
            <w:r w:rsidRPr="00975A9D">
              <w:rPr>
                <w:b/>
                <w:bCs/>
                <w:sz w:val="28"/>
                <w:szCs w:val="28"/>
              </w:rPr>
              <w:t>Beneficiary</w:t>
            </w:r>
          </w:p>
        </w:tc>
        <w:tc>
          <w:tcPr>
            <w:tcW w:w="3885" w:type="pct"/>
            <w:shd w:val="clear" w:color="auto" w:fill="D6E3BC" w:themeFill="accent3" w:themeFillTint="66"/>
            <w:vAlign w:val="center"/>
          </w:tcPr>
          <w:p w:rsidR="00975A9D" w:rsidRPr="003808F9" w:rsidRDefault="00975A9D" w:rsidP="002170A3">
            <w:pPr>
              <w:rPr>
                <w:rFonts w:ascii="Century Gothic" w:hAnsi="Century Gothic"/>
                <w:color w:val="000000"/>
                <w:sz w:val="18"/>
                <w:szCs w:val="18"/>
              </w:rPr>
            </w:pPr>
          </w:p>
        </w:tc>
      </w:tr>
      <w:tr w:rsidR="00975A9D" w:rsidRPr="004E59C7" w:rsidTr="00975A9D">
        <w:trPr>
          <w:trHeight w:val="1296"/>
        </w:trPr>
        <w:tc>
          <w:tcPr>
            <w:tcW w:w="1115" w:type="pct"/>
            <w:shd w:val="clear" w:color="auto" w:fill="FFFFFF" w:themeFill="background1"/>
            <w:vAlign w:val="center"/>
          </w:tcPr>
          <w:p w:rsidR="00975A9D" w:rsidRPr="00975A9D" w:rsidRDefault="00975A9D" w:rsidP="002170A3">
            <w:pPr>
              <w:rPr>
                <w:b/>
                <w:bCs/>
                <w:sz w:val="28"/>
                <w:szCs w:val="28"/>
              </w:rPr>
            </w:pPr>
            <w:r w:rsidRPr="00975A9D">
              <w:rPr>
                <w:b/>
                <w:bCs/>
                <w:sz w:val="28"/>
                <w:szCs w:val="28"/>
              </w:rPr>
              <w:t>GOALS AND OBJECTIVES OF ANALYSIS</w:t>
            </w:r>
          </w:p>
        </w:tc>
        <w:tc>
          <w:tcPr>
            <w:tcW w:w="3885" w:type="pct"/>
            <w:shd w:val="clear" w:color="auto" w:fill="auto"/>
            <w:vAlign w:val="center"/>
          </w:tcPr>
          <w:p w:rsidR="00975A9D" w:rsidRPr="003808F9" w:rsidRDefault="00975A9D" w:rsidP="002170A3">
            <w:pPr>
              <w:rPr>
                <w:rFonts w:ascii="Century Gothic" w:hAnsi="Century Gothic"/>
                <w:color w:val="000000"/>
                <w:sz w:val="18"/>
                <w:szCs w:val="18"/>
              </w:rPr>
            </w:pPr>
          </w:p>
        </w:tc>
      </w:tr>
      <w:tr w:rsidR="00975A9D" w:rsidRPr="004E59C7" w:rsidTr="00975A9D">
        <w:trPr>
          <w:trHeight w:val="1296"/>
        </w:trPr>
        <w:tc>
          <w:tcPr>
            <w:tcW w:w="1115" w:type="pct"/>
            <w:shd w:val="clear" w:color="auto" w:fill="FFFFFF" w:themeFill="background1"/>
            <w:vAlign w:val="center"/>
          </w:tcPr>
          <w:p w:rsidR="00975A9D" w:rsidRPr="00975A9D" w:rsidRDefault="00975A9D" w:rsidP="002170A3">
            <w:pPr>
              <w:rPr>
                <w:b/>
                <w:bCs/>
                <w:sz w:val="28"/>
                <w:szCs w:val="28"/>
              </w:rPr>
            </w:pPr>
            <w:r w:rsidRPr="00975A9D">
              <w:rPr>
                <w:b/>
                <w:bCs/>
                <w:sz w:val="28"/>
                <w:szCs w:val="28"/>
              </w:rPr>
              <w:t>DESIRED OUTCOME</w:t>
            </w:r>
          </w:p>
        </w:tc>
        <w:tc>
          <w:tcPr>
            <w:tcW w:w="3885" w:type="pct"/>
            <w:shd w:val="clear" w:color="auto" w:fill="auto"/>
            <w:vAlign w:val="center"/>
          </w:tcPr>
          <w:p w:rsidR="00975A9D" w:rsidRPr="003808F9" w:rsidRDefault="00975A9D" w:rsidP="002170A3">
            <w:pPr>
              <w:rPr>
                <w:rFonts w:ascii="Century Gothic" w:hAnsi="Century Gothic"/>
                <w:color w:val="000000"/>
                <w:sz w:val="18"/>
                <w:szCs w:val="18"/>
              </w:rPr>
            </w:pPr>
          </w:p>
        </w:tc>
      </w:tr>
      <w:tr w:rsidR="00975A9D" w:rsidRPr="004E59C7" w:rsidTr="00975A9D">
        <w:trPr>
          <w:trHeight w:val="1296"/>
        </w:trPr>
        <w:tc>
          <w:tcPr>
            <w:tcW w:w="1115" w:type="pct"/>
            <w:shd w:val="clear" w:color="auto" w:fill="FFFFFF" w:themeFill="background1"/>
            <w:vAlign w:val="center"/>
          </w:tcPr>
          <w:p w:rsidR="00975A9D" w:rsidRPr="00975A9D" w:rsidRDefault="00975A9D" w:rsidP="002170A3">
            <w:pPr>
              <w:rPr>
                <w:b/>
                <w:bCs/>
                <w:sz w:val="28"/>
                <w:szCs w:val="28"/>
              </w:rPr>
            </w:pPr>
            <w:r w:rsidRPr="00975A9D">
              <w:rPr>
                <w:b/>
                <w:bCs/>
                <w:sz w:val="28"/>
                <w:szCs w:val="28"/>
              </w:rPr>
              <w:t xml:space="preserve">NEEDS </w:t>
            </w:r>
          </w:p>
        </w:tc>
        <w:tc>
          <w:tcPr>
            <w:tcW w:w="3885" w:type="pct"/>
            <w:shd w:val="clear" w:color="auto" w:fill="auto"/>
            <w:vAlign w:val="center"/>
          </w:tcPr>
          <w:p w:rsidR="00975A9D" w:rsidRPr="003808F9" w:rsidRDefault="00975A9D" w:rsidP="002170A3">
            <w:pPr>
              <w:rPr>
                <w:rFonts w:ascii="Century Gothic" w:hAnsi="Century Gothic"/>
                <w:color w:val="000000"/>
                <w:sz w:val="18"/>
                <w:szCs w:val="18"/>
              </w:rPr>
            </w:pPr>
          </w:p>
        </w:tc>
      </w:tr>
      <w:tr w:rsidR="00975A9D" w:rsidRPr="004E59C7" w:rsidTr="00975A9D">
        <w:trPr>
          <w:trHeight w:val="1296"/>
        </w:trPr>
        <w:tc>
          <w:tcPr>
            <w:tcW w:w="1115" w:type="pct"/>
            <w:shd w:val="clear" w:color="auto" w:fill="FFFFFF" w:themeFill="background1"/>
            <w:vAlign w:val="center"/>
          </w:tcPr>
          <w:p w:rsidR="00975A9D" w:rsidRPr="00975A9D" w:rsidRDefault="00975A9D" w:rsidP="002170A3">
            <w:pPr>
              <w:rPr>
                <w:b/>
                <w:bCs/>
                <w:sz w:val="28"/>
                <w:szCs w:val="28"/>
              </w:rPr>
            </w:pPr>
            <w:r w:rsidRPr="00975A9D">
              <w:rPr>
                <w:b/>
                <w:bCs/>
                <w:sz w:val="28"/>
                <w:szCs w:val="28"/>
              </w:rPr>
              <w:t>BARRIERS</w:t>
            </w:r>
          </w:p>
        </w:tc>
        <w:tc>
          <w:tcPr>
            <w:tcW w:w="3885" w:type="pct"/>
            <w:shd w:val="clear" w:color="auto" w:fill="auto"/>
            <w:vAlign w:val="center"/>
          </w:tcPr>
          <w:p w:rsidR="00975A9D" w:rsidRPr="003808F9" w:rsidRDefault="00975A9D" w:rsidP="002170A3">
            <w:pPr>
              <w:rPr>
                <w:rFonts w:ascii="Century Gothic" w:hAnsi="Century Gothic"/>
                <w:color w:val="000000"/>
                <w:sz w:val="18"/>
                <w:szCs w:val="18"/>
              </w:rPr>
            </w:pPr>
          </w:p>
        </w:tc>
      </w:tr>
    </w:tbl>
    <w:p w:rsidR="00E77933" w:rsidRDefault="00E77933" w:rsidP="00E77933">
      <w:pPr>
        <w:jc w:val="both"/>
        <w:rPr>
          <w:sz w:val="28"/>
          <w:szCs w:val="28"/>
        </w:rPr>
      </w:pPr>
      <w:r w:rsidRPr="00552732">
        <w:rPr>
          <w:noProof/>
          <w:sz w:val="28"/>
          <w:szCs w:val="28"/>
          <w:lang w:val="en-US" w:eastAsia="en-US"/>
        </w:rPr>
        <w:drawing>
          <wp:inline distT="0" distB="0" distL="0" distR="0">
            <wp:extent cx="687530" cy="457200"/>
            <wp:effectExtent l="19050" t="0" r="0" b="0"/>
            <wp:docPr id="14" name="Picture 61" descr="Check 3D. Checkmark Icon Isolated Stock Images - 6998629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 3D. Checkmark Icon Isolated Stock Images - 69986294">
                      <a:hlinkClick r:id="rId19"/>
                    </pic:cNvPr>
                    <pic:cNvPicPr>
                      <a:picLocks noChangeAspect="1" noChangeArrowheads="1"/>
                    </pic:cNvPicPr>
                  </pic:nvPicPr>
                  <pic:blipFill>
                    <a:blip r:embed="rId20"/>
                    <a:srcRect/>
                    <a:stretch>
                      <a:fillRect/>
                    </a:stretch>
                  </pic:blipFill>
                  <pic:spPr bwMode="auto">
                    <a:xfrm>
                      <a:off x="0" y="0"/>
                      <a:ext cx="687532" cy="457201"/>
                    </a:xfrm>
                    <a:prstGeom prst="rect">
                      <a:avLst/>
                    </a:prstGeom>
                    <a:noFill/>
                    <a:ln w="9525">
                      <a:noFill/>
                      <a:miter lim="800000"/>
                      <a:headEnd/>
                      <a:tailEnd/>
                    </a:ln>
                  </pic:spPr>
                </pic:pic>
              </a:graphicData>
            </a:graphic>
          </wp:inline>
        </w:drawing>
      </w:r>
      <w:r w:rsidRPr="000757DA">
        <w:rPr>
          <w:b/>
          <w:color w:val="76923C" w:themeColor="accent3" w:themeShade="BF"/>
          <w:sz w:val="28"/>
          <w:szCs w:val="28"/>
        </w:rPr>
        <w:t xml:space="preserve">TEMPLATE </w:t>
      </w:r>
      <w:r>
        <w:rPr>
          <w:b/>
          <w:color w:val="76923C" w:themeColor="accent3" w:themeShade="BF"/>
          <w:sz w:val="28"/>
          <w:szCs w:val="28"/>
        </w:rPr>
        <w:t>6</w:t>
      </w:r>
      <w:r w:rsidRPr="000757DA">
        <w:rPr>
          <w:b/>
          <w:color w:val="76923C" w:themeColor="accent3" w:themeShade="BF"/>
          <w:sz w:val="28"/>
          <w:szCs w:val="28"/>
        </w:rPr>
        <w:t>:</w:t>
      </w:r>
    </w:p>
    <w:p w:rsidR="006D1D91" w:rsidRDefault="006D1D91" w:rsidP="00342F52">
      <w:pPr>
        <w:jc w:val="both"/>
        <w:rPr>
          <w:sz w:val="28"/>
          <w:szCs w:val="28"/>
        </w:rPr>
      </w:pPr>
    </w:p>
    <w:p w:rsidR="00E77933" w:rsidRDefault="00E77933" w:rsidP="00E77933">
      <w:pPr>
        <w:jc w:val="both"/>
        <w:rPr>
          <w:b/>
          <w:sz w:val="28"/>
          <w:szCs w:val="28"/>
        </w:rPr>
      </w:pPr>
      <w:r w:rsidRPr="00E77933">
        <w:rPr>
          <w:b/>
          <w:sz w:val="28"/>
          <w:szCs w:val="28"/>
        </w:rPr>
        <w:t xml:space="preserve">Systematization form </w:t>
      </w:r>
    </w:p>
    <w:p w:rsidR="00E77933" w:rsidRPr="00E77933" w:rsidRDefault="00E77933" w:rsidP="00E77933">
      <w:pPr>
        <w:jc w:val="both"/>
        <w:rPr>
          <w:b/>
          <w:sz w:val="28"/>
          <w:szCs w:val="28"/>
        </w:rPr>
      </w:pPr>
    </w:p>
    <w:p w:rsidR="00E77933" w:rsidRPr="00E77933" w:rsidRDefault="00E77933" w:rsidP="00E77933">
      <w:pPr>
        <w:jc w:val="both"/>
        <w:rPr>
          <w:sz w:val="28"/>
          <w:szCs w:val="28"/>
        </w:rPr>
      </w:pPr>
      <w:r w:rsidRPr="00E77933">
        <w:rPr>
          <w:sz w:val="28"/>
          <w:szCs w:val="28"/>
        </w:rPr>
        <w:t>Group</w:t>
      </w:r>
      <w:r>
        <w:rPr>
          <w:sz w:val="28"/>
          <w:szCs w:val="28"/>
        </w:rPr>
        <w:t xml:space="preserve"> of disabled persons</w:t>
      </w:r>
      <w:r w:rsidRPr="00E77933">
        <w:rPr>
          <w:sz w:val="28"/>
          <w:szCs w:val="28"/>
        </w:rPr>
        <w:t xml:space="preserve">: _________ Subgroup: (Sex: ____ Age group: _______) </w:t>
      </w:r>
    </w:p>
    <w:p w:rsidR="006D1D91" w:rsidRDefault="00E77933" w:rsidP="00E77933">
      <w:pPr>
        <w:jc w:val="both"/>
        <w:rPr>
          <w:sz w:val="28"/>
          <w:szCs w:val="28"/>
        </w:rPr>
      </w:pPr>
      <w:r>
        <w:rPr>
          <w:sz w:val="28"/>
          <w:szCs w:val="28"/>
        </w:rPr>
        <w:t>Date: __________ Topic</w:t>
      </w:r>
      <w:r w:rsidRPr="00E77933">
        <w:rPr>
          <w:sz w:val="28"/>
          <w:szCs w:val="28"/>
        </w:rPr>
        <w:t>: __________________________________</w:t>
      </w:r>
    </w:p>
    <w:p w:rsidR="006D1D91" w:rsidRDefault="006D1D91" w:rsidP="00342F52">
      <w:pPr>
        <w:jc w:val="both"/>
        <w:rPr>
          <w:sz w:val="28"/>
          <w:szCs w:val="28"/>
        </w:rPr>
      </w:pPr>
    </w:p>
    <w:tbl>
      <w:tblPr>
        <w:tblStyle w:val="TableGrid"/>
        <w:tblW w:w="0" w:type="auto"/>
        <w:tblLook w:val="04A0" w:firstRow="1" w:lastRow="0" w:firstColumn="1" w:lastColumn="0" w:noHBand="0" w:noVBand="1"/>
      </w:tblPr>
      <w:tblGrid>
        <w:gridCol w:w="3284"/>
        <w:gridCol w:w="3284"/>
        <w:gridCol w:w="3285"/>
      </w:tblGrid>
      <w:tr w:rsidR="00E77933" w:rsidTr="00E77933">
        <w:tc>
          <w:tcPr>
            <w:tcW w:w="3284" w:type="dxa"/>
            <w:shd w:val="clear" w:color="auto" w:fill="D6E3BC" w:themeFill="accent3" w:themeFillTint="66"/>
          </w:tcPr>
          <w:p w:rsidR="00E77933" w:rsidRPr="00E77933" w:rsidRDefault="00E77933" w:rsidP="00E77933">
            <w:pPr>
              <w:jc w:val="center"/>
              <w:rPr>
                <w:b/>
                <w:sz w:val="28"/>
                <w:szCs w:val="28"/>
              </w:rPr>
            </w:pPr>
            <w:r w:rsidRPr="00E77933">
              <w:rPr>
                <w:b/>
                <w:sz w:val="28"/>
                <w:szCs w:val="28"/>
              </w:rPr>
              <w:t>Issue</w:t>
            </w:r>
          </w:p>
        </w:tc>
        <w:tc>
          <w:tcPr>
            <w:tcW w:w="3284" w:type="dxa"/>
            <w:shd w:val="clear" w:color="auto" w:fill="D6E3BC" w:themeFill="accent3" w:themeFillTint="66"/>
          </w:tcPr>
          <w:p w:rsidR="00E77933" w:rsidRPr="00E77933" w:rsidRDefault="00E77933" w:rsidP="00E77933">
            <w:pPr>
              <w:jc w:val="center"/>
              <w:rPr>
                <w:b/>
                <w:sz w:val="28"/>
                <w:szCs w:val="28"/>
              </w:rPr>
            </w:pPr>
            <w:r w:rsidRPr="00E77933">
              <w:rPr>
                <w:b/>
                <w:sz w:val="28"/>
                <w:szCs w:val="28"/>
              </w:rPr>
              <w:t>Causes</w:t>
            </w:r>
          </w:p>
        </w:tc>
        <w:tc>
          <w:tcPr>
            <w:tcW w:w="3285" w:type="dxa"/>
            <w:shd w:val="clear" w:color="auto" w:fill="D6E3BC" w:themeFill="accent3" w:themeFillTint="66"/>
          </w:tcPr>
          <w:p w:rsidR="00E77933" w:rsidRPr="00E77933" w:rsidRDefault="00E77933" w:rsidP="00E77933">
            <w:pPr>
              <w:jc w:val="center"/>
              <w:rPr>
                <w:b/>
                <w:sz w:val="28"/>
                <w:szCs w:val="28"/>
              </w:rPr>
            </w:pPr>
            <w:r w:rsidRPr="00E77933">
              <w:rPr>
                <w:b/>
                <w:sz w:val="28"/>
                <w:szCs w:val="28"/>
              </w:rPr>
              <w:t>Capacity to overcome the issue</w:t>
            </w:r>
          </w:p>
        </w:tc>
      </w:tr>
      <w:tr w:rsidR="00E77933" w:rsidTr="00E77933">
        <w:tc>
          <w:tcPr>
            <w:tcW w:w="3284" w:type="dxa"/>
          </w:tcPr>
          <w:p w:rsidR="00E77933" w:rsidRDefault="00E77933" w:rsidP="00342F52">
            <w:pPr>
              <w:jc w:val="both"/>
              <w:rPr>
                <w:sz w:val="28"/>
                <w:szCs w:val="28"/>
              </w:rPr>
            </w:pPr>
          </w:p>
          <w:p w:rsidR="00E77933" w:rsidRDefault="00E77933" w:rsidP="00342F52">
            <w:pPr>
              <w:jc w:val="both"/>
              <w:rPr>
                <w:sz w:val="28"/>
                <w:szCs w:val="28"/>
              </w:rPr>
            </w:pPr>
          </w:p>
          <w:p w:rsidR="00E77933" w:rsidRDefault="00E77933" w:rsidP="00342F52">
            <w:pPr>
              <w:jc w:val="both"/>
              <w:rPr>
                <w:sz w:val="28"/>
                <w:szCs w:val="28"/>
              </w:rPr>
            </w:pPr>
          </w:p>
        </w:tc>
        <w:tc>
          <w:tcPr>
            <w:tcW w:w="3284" w:type="dxa"/>
          </w:tcPr>
          <w:p w:rsidR="00E77933" w:rsidRDefault="00E77933" w:rsidP="00342F52">
            <w:pPr>
              <w:jc w:val="both"/>
              <w:rPr>
                <w:sz w:val="28"/>
                <w:szCs w:val="28"/>
              </w:rPr>
            </w:pPr>
          </w:p>
        </w:tc>
        <w:tc>
          <w:tcPr>
            <w:tcW w:w="3285" w:type="dxa"/>
          </w:tcPr>
          <w:p w:rsidR="00E77933" w:rsidRDefault="00E77933" w:rsidP="00342F52">
            <w:pPr>
              <w:jc w:val="both"/>
              <w:rPr>
                <w:sz w:val="28"/>
                <w:szCs w:val="28"/>
              </w:rPr>
            </w:pPr>
          </w:p>
        </w:tc>
      </w:tr>
      <w:tr w:rsidR="00E77933" w:rsidTr="00E77933">
        <w:tc>
          <w:tcPr>
            <w:tcW w:w="3284" w:type="dxa"/>
          </w:tcPr>
          <w:p w:rsidR="00E77933" w:rsidRDefault="00E77933" w:rsidP="00342F52">
            <w:pPr>
              <w:jc w:val="both"/>
              <w:rPr>
                <w:sz w:val="28"/>
                <w:szCs w:val="28"/>
              </w:rPr>
            </w:pPr>
          </w:p>
          <w:p w:rsidR="00E77933" w:rsidRDefault="00E77933" w:rsidP="00342F52">
            <w:pPr>
              <w:jc w:val="both"/>
              <w:rPr>
                <w:sz w:val="28"/>
                <w:szCs w:val="28"/>
              </w:rPr>
            </w:pPr>
          </w:p>
          <w:p w:rsidR="00E77933" w:rsidRDefault="00E77933" w:rsidP="00342F52">
            <w:pPr>
              <w:jc w:val="both"/>
              <w:rPr>
                <w:sz w:val="28"/>
                <w:szCs w:val="28"/>
              </w:rPr>
            </w:pPr>
          </w:p>
        </w:tc>
        <w:tc>
          <w:tcPr>
            <w:tcW w:w="3284" w:type="dxa"/>
          </w:tcPr>
          <w:p w:rsidR="00E77933" w:rsidRDefault="00E77933" w:rsidP="00342F52">
            <w:pPr>
              <w:jc w:val="both"/>
              <w:rPr>
                <w:sz w:val="28"/>
                <w:szCs w:val="28"/>
              </w:rPr>
            </w:pPr>
          </w:p>
        </w:tc>
        <w:tc>
          <w:tcPr>
            <w:tcW w:w="3285" w:type="dxa"/>
          </w:tcPr>
          <w:p w:rsidR="00E77933" w:rsidRDefault="00E77933" w:rsidP="00342F52">
            <w:pPr>
              <w:jc w:val="both"/>
              <w:rPr>
                <w:sz w:val="28"/>
                <w:szCs w:val="28"/>
              </w:rPr>
            </w:pPr>
          </w:p>
        </w:tc>
      </w:tr>
      <w:tr w:rsidR="00E77933" w:rsidTr="00E77933">
        <w:tc>
          <w:tcPr>
            <w:tcW w:w="3284" w:type="dxa"/>
          </w:tcPr>
          <w:p w:rsidR="00E77933" w:rsidRDefault="00E77933" w:rsidP="00342F52">
            <w:pPr>
              <w:jc w:val="both"/>
              <w:rPr>
                <w:sz w:val="28"/>
                <w:szCs w:val="28"/>
              </w:rPr>
            </w:pPr>
          </w:p>
          <w:p w:rsidR="00E77933" w:rsidRDefault="00E77933" w:rsidP="00342F52">
            <w:pPr>
              <w:jc w:val="both"/>
              <w:rPr>
                <w:sz w:val="28"/>
                <w:szCs w:val="28"/>
              </w:rPr>
            </w:pPr>
          </w:p>
          <w:p w:rsidR="00E77933" w:rsidRDefault="00E77933" w:rsidP="00342F52">
            <w:pPr>
              <w:jc w:val="both"/>
              <w:rPr>
                <w:sz w:val="28"/>
                <w:szCs w:val="28"/>
              </w:rPr>
            </w:pPr>
          </w:p>
        </w:tc>
        <w:tc>
          <w:tcPr>
            <w:tcW w:w="3284" w:type="dxa"/>
          </w:tcPr>
          <w:p w:rsidR="00E77933" w:rsidRDefault="00E77933" w:rsidP="00342F52">
            <w:pPr>
              <w:jc w:val="both"/>
              <w:rPr>
                <w:sz w:val="28"/>
                <w:szCs w:val="28"/>
              </w:rPr>
            </w:pPr>
          </w:p>
        </w:tc>
        <w:tc>
          <w:tcPr>
            <w:tcW w:w="3285" w:type="dxa"/>
          </w:tcPr>
          <w:p w:rsidR="00E77933" w:rsidRDefault="00E77933" w:rsidP="00342F52">
            <w:pPr>
              <w:jc w:val="both"/>
              <w:rPr>
                <w:sz w:val="28"/>
                <w:szCs w:val="28"/>
              </w:rPr>
            </w:pPr>
          </w:p>
        </w:tc>
      </w:tr>
    </w:tbl>
    <w:p w:rsidR="006D1D91" w:rsidRDefault="006D1D91" w:rsidP="00342F52">
      <w:pPr>
        <w:jc w:val="both"/>
        <w:rPr>
          <w:sz w:val="28"/>
          <w:szCs w:val="28"/>
        </w:rPr>
      </w:pPr>
    </w:p>
    <w:p w:rsidR="006D1D91" w:rsidRDefault="006D1D91" w:rsidP="00342F52">
      <w:pPr>
        <w:jc w:val="both"/>
        <w:rPr>
          <w:sz w:val="28"/>
          <w:szCs w:val="28"/>
        </w:rPr>
      </w:pPr>
    </w:p>
    <w:p w:rsidR="007671A8" w:rsidRDefault="007671A8" w:rsidP="007671A8">
      <w:pPr>
        <w:jc w:val="both"/>
        <w:rPr>
          <w:sz w:val="28"/>
          <w:szCs w:val="28"/>
        </w:rPr>
      </w:pPr>
      <w:r w:rsidRPr="00552732">
        <w:rPr>
          <w:noProof/>
          <w:sz w:val="28"/>
          <w:szCs w:val="28"/>
          <w:lang w:val="en-US" w:eastAsia="en-US"/>
        </w:rPr>
        <w:drawing>
          <wp:inline distT="0" distB="0" distL="0" distR="0">
            <wp:extent cx="687530" cy="457200"/>
            <wp:effectExtent l="19050" t="0" r="0" b="0"/>
            <wp:docPr id="16" name="Picture 61" descr="Check 3D. Checkmark Icon Isolated Stock Images - 6998629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 3D. Checkmark Icon Isolated Stock Images - 69986294">
                      <a:hlinkClick r:id="rId19"/>
                    </pic:cNvPr>
                    <pic:cNvPicPr>
                      <a:picLocks noChangeAspect="1" noChangeArrowheads="1"/>
                    </pic:cNvPicPr>
                  </pic:nvPicPr>
                  <pic:blipFill>
                    <a:blip r:embed="rId20"/>
                    <a:srcRect/>
                    <a:stretch>
                      <a:fillRect/>
                    </a:stretch>
                  </pic:blipFill>
                  <pic:spPr bwMode="auto">
                    <a:xfrm>
                      <a:off x="0" y="0"/>
                      <a:ext cx="687532" cy="457201"/>
                    </a:xfrm>
                    <a:prstGeom prst="rect">
                      <a:avLst/>
                    </a:prstGeom>
                    <a:noFill/>
                    <a:ln w="9525">
                      <a:noFill/>
                      <a:miter lim="800000"/>
                      <a:headEnd/>
                      <a:tailEnd/>
                    </a:ln>
                  </pic:spPr>
                </pic:pic>
              </a:graphicData>
            </a:graphic>
          </wp:inline>
        </w:drawing>
      </w:r>
      <w:r w:rsidRPr="000757DA">
        <w:rPr>
          <w:b/>
          <w:color w:val="76923C" w:themeColor="accent3" w:themeShade="BF"/>
          <w:sz w:val="28"/>
          <w:szCs w:val="28"/>
        </w:rPr>
        <w:t xml:space="preserve">TEMPLATE </w:t>
      </w:r>
      <w:r>
        <w:rPr>
          <w:b/>
          <w:color w:val="76923C" w:themeColor="accent3" w:themeShade="BF"/>
          <w:sz w:val="28"/>
          <w:szCs w:val="28"/>
        </w:rPr>
        <w:t>7</w:t>
      </w:r>
      <w:r w:rsidRPr="000757DA">
        <w:rPr>
          <w:b/>
          <w:color w:val="76923C" w:themeColor="accent3" w:themeShade="BF"/>
          <w:sz w:val="28"/>
          <w:szCs w:val="28"/>
        </w:rPr>
        <w:t>:</w:t>
      </w:r>
    </w:p>
    <w:p w:rsidR="007671A8" w:rsidRDefault="007671A8" w:rsidP="00342F52">
      <w:pPr>
        <w:jc w:val="both"/>
        <w:rPr>
          <w:sz w:val="28"/>
          <w:szCs w:val="28"/>
        </w:rPr>
      </w:pPr>
    </w:p>
    <w:tbl>
      <w:tblPr>
        <w:tblStyle w:val="TableGrid"/>
        <w:tblW w:w="0" w:type="auto"/>
        <w:tblLook w:val="04A0" w:firstRow="1" w:lastRow="0" w:firstColumn="1" w:lastColumn="0" w:noHBand="0" w:noVBand="1"/>
      </w:tblPr>
      <w:tblGrid>
        <w:gridCol w:w="2660"/>
        <w:gridCol w:w="1798"/>
        <w:gridCol w:w="1798"/>
        <w:gridCol w:w="3597"/>
      </w:tblGrid>
      <w:tr w:rsidR="007671A8" w:rsidTr="00CA6914">
        <w:tc>
          <w:tcPr>
            <w:tcW w:w="2660" w:type="dxa"/>
            <w:shd w:val="clear" w:color="auto" w:fill="D6E3BC" w:themeFill="accent3" w:themeFillTint="66"/>
          </w:tcPr>
          <w:p w:rsidR="007671A8" w:rsidRDefault="007671A8" w:rsidP="00342F52">
            <w:pPr>
              <w:jc w:val="both"/>
              <w:rPr>
                <w:sz w:val="28"/>
                <w:szCs w:val="28"/>
              </w:rPr>
            </w:pPr>
            <w:r>
              <w:rPr>
                <w:sz w:val="28"/>
                <w:szCs w:val="28"/>
              </w:rPr>
              <w:t>Beneficiary</w:t>
            </w:r>
          </w:p>
          <w:p w:rsidR="003B7DCA" w:rsidRDefault="003B7DCA" w:rsidP="00342F52">
            <w:pPr>
              <w:jc w:val="both"/>
              <w:rPr>
                <w:sz w:val="28"/>
                <w:szCs w:val="28"/>
              </w:rPr>
            </w:pPr>
          </w:p>
        </w:tc>
        <w:tc>
          <w:tcPr>
            <w:tcW w:w="7193" w:type="dxa"/>
            <w:gridSpan w:val="3"/>
            <w:shd w:val="clear" w:color="auto" w:fill="D6E3BC" w:themeFill="accent3" w:themeFillTint="66"/>
          </w:tcPr>
          <w:p w:rsidR="007671A8" w:rsidRDefault="007671A8" w:rsidP="00342F52">
            <w:pPr>
              <w:jc w:val="both"/>
              <w:rPr>
                <w:sz w:val="28"/>
                <w:szCs w:val="28"/>
              </w:rPr>
            </w:pPr>
          </w:p>
        </w:tc>
      </w:tr>
      <w:tr w:rsidR="007671A8" w:rsidTr="00CA6914">
        <w:tc>
          <w:tcPr>
            <w:tcW w:w="2660" w:type="dxa"/>
            <w:shd w:val="clear" w:color="auto" w:fill="D6E3BC" w:themeFill="accent3" w:themeFillTint="66"/>
          </w:tcPr>
          <w:p w:rsidR="007671A8" w:rsidRDefault="007671A8" w:rsidP="00342F52">
            <w:pPr>
              <w:jc w:val="both"/>
              <w:rPr>
                <w:sz w:val="28"/>
                <w:szCs w:val="28"/>
              </w:rPr>
            </w:pPr>
            <w:r>
              <w:rPr>
                <w:sz w:val="28"/>
                <w:szCs w:val="28"/>
              </w:rPr>
              <w:t>Purpose</w:t>
            </w:r>
          </w:p>
          <w:p w:rsidR="003B7DCA" w:rsidRDefault="003B7DCA" w:rsidP="00342F52">
            <w:pPr>
              <w:jc w:val="both"/>
              <w:rPr>
                <w:sz w:val="28"/>
                <w:szCs w:val="28"/>
              </w:rPr>
            </w:pPr>
          </w:p>
        </w:tc>
        <w:tc>
          <w:tcPr>
            <w:tcW w:w="7193" w:type="dxa"/>
            <w:gridSpan w:val="3"/>
            <w:shd w:val="clear" w:color="auto" w:fill="D6E3BC" w:themeFill="accent3" w:themeFillTint="66"/>
          </w:tcPr>
          <w:p w:rsidR="007671A8" w:rsidRDefault="007671A8" w:rsidP="00342F52">
            <w:pPr>
              <w:jc w:val="both"/>
              <w:rPr>
                <w:sz w:val="28"/>
                <w:szCs w:val="28"/>
              </w:rPr>
            </w:pPr>
          </w:p>
        </w:tc>
      </w:tr>
      <w:tr w:rsidR="007671A8" w:rsidTr="007671A8">
        <w:trPr>
          <w:trHeight w:val="115"/>
        </w:trPr>
        <w:tc>
          <w:tcPr>
            <w:tcW w:w="2660" w:type="dxa"/>
            <w:vMerge w:val="restart"/>
          </w:tcPr>
          <w:p w:rsidR="007671A8" w:rsidRDefault="007671A8" w:rsidP="007671A8">
            <w:pPr>
              <w:jc w:val="both"/>
              <w:rPr>
                <w:sz w:val="28"/>
                <w:szCs w:val="28"/>
              </w:rPr>
            </w:pPr>
            <w:r>
              <w:rPr>
                <w:sz w:val="28"/>
                <w:szCs w:val="28"/>
              </w:rPr>
              <w:t>2 major concerns on:</w:t>
            </w:r>
          </w:p>
        </w:tc>
        <w:tc>
          <w:tcPr>
            <w:tcW w:w="3596" w:type="dxa"/>
            <w:gridSpan w:val="2"/>
          </w:tcPr>
          <w:p w:rsidR="007671A8" w:rsidRDefault="00CA6914" w:rsidP="00CA6914">
            <w:pPr>
              <w:jc w:val="center"/>
              <w:rPr>
                <w:sz w:val="28"/>
                <w:szCs w:val="28"/>
              </w:rPr>
            </w:pPr>
            <w:r>
              <w:rPr>
                <w:sz w:val="28"/>
                <w:szCs w:val="28"/>
              </w:rPr>
              <w:t>Skills/attitudes development required?</w:t>
            </w:r>
          </w:p>
        </w:tc>
        <w:tc>
          <w:tcPr>
            <w:tcW w:w="3597" w:type="dxa"/>
            <w:vMerge w:val="restart"/>
          </w:tcPr>
          <w:p w:rsidR="007671A8" w:rsidRDefault="00CA6914" w:rsidP="00CA6914">
            <w:pPr>
              <w:jc w:val="center"/>
              <w:rPr>
                <w:sz w:val="28"/>
                <w:szCs w:val="28"/>
              </w:rPr>
            </w:pPr>
            <w:r>
              <w:rPr>
                <w:sz w:val="28"/>
                <w:szCs w:val="28"/>
              </w:rPr>
              <w:t>If ”yes” what type of support?</w:t>
            </w:r>
          </w:p>
          <w:p w:rsidR="00CA6914" w:rsidRPr="00CA6914" w:rsidRDefault="00CA6914" w:rsidP="00342F52">
            <w:pPr>
              <w:jc w:val="both"/>
              <w:rPr>
                <w:i/>
                <w:sz w:val="18"/>
                <w:szCs w:val="18"/>
              </w:rPr>
            </w:pPr>
            <w:r w:rsidRPr="00CA6914">
              <w:rPr>
                <w:i/>
                <w:sz w:val="18"/>
                <w:szCs w:val="18"/>
              </w:rPr>
              <w:t>(for instance – training, counselling, etc.)</w:t>
            </w:r>
          </w:p>
        </w:tc>
      </w:tr>
      <w:tr w:rsidR="00CA6914" w:rsidTr="00305159">
        <w:trPr>
          <w:trHeight w:val="114"/>
        </w:trPr>
        <w:tc>
          <w:tcPr>
            <w:tcW w:w="2660" w:type="dxa"/>
            <w:vMerge/>
          </w:tcPr>
          <w:p w:rsidR="00CA6914" w:rsidRDefault="00CA6914" w:rsidP="007671A8">
            <w:pPr>
              <w:jc w:val="both"/>
              <w:rPr>
                <w:sz w:val="28"/>
                <w:szCs w:val="28"/>
              </w:rPr>
            </w:pPr>
          </w:p>
        </w:tc>
        <w:tc>
          <w:tcPr>
            <w:tcW w:w="1798" w:type="dxa"/>
          </w:tcPr>
          <w:p w:rsidR="00CA6914" w:rsidRPr="003B7DCA" w:rsidRDefault="00CA6914" w:rsidP="00CA6914">
            <w:pPr>
              <w:jc w:val="center"/>
              <w:rPr>
                <w:i/>
              </w:rPr>
            </w:pPr>
            <w:r w:rsidRPr="003B7DCA">
              <w:rPr>
                <w:i/>
              </w:rPr>
              <w:t>yes</w:t>
            </w:r>
          </w:p>
        </w:tc>
        <w:tc>
          <w:tcPr>
            <w:tcW w:w="1798" w:type="dxa"/>
          </w:tcPr>
          <w:p w:rsidR="00CA6914" w:rsidRPr="003B7DCA" w:rsidRDefault="003B7DCA" w:rsidP="00CA6914">
            <w:pPr>
              <w:jc w:val="center"/>
              <w:rPr>
                <w:i/>
              </w:rPr>
            </w:pPr>
            <w:r w:rsidRPr="003B7DCA">
              <w:rPr>
                <w:i/>
              </w:rPr>
              <w:t>n</w:t>
            </w:r>
            <w:r w:rsidR="00CA6914" w:rsidRPr="003B7DCA">
              <w:rPr>
                <w:i/>
              </w:rPr>
              <w:t>o</w:t>
            </w:r>
          </w:p>
          <w:p w:rsidR="003B7DCA" w:rsidRPr="003B7DCA" w:rsidRDefault="003B7DCA" w:rsidP="00CA6914">
            <w:pPr>
              <w:jc w:val="center"/>
              <w:rPr>
                <w:i/>
              </w:rPr>
            </w:pPr>
          </w:p>
        </w:tc>
        <w:tc>
          <w:tcPr>
            <w:tcW w:w="3597" w:type="dxa"/>
            <w:vMerge/>
          </w:tcPr>
          <w:p w:rsidR="00CA6914" w:rsidRDefault="00CA6914" w:rsidP="00342F52">
            <w:pPr>
              <w:jc w:val="both"/>
              <w:rPr>
                <w:sz w:val="28"/>
                <w:szCs w:val="28"/>
              </w:rPr>
            </w:pPr>
          </w:p>
        </w:tc>
      </w:tr>
      <w:tr w:rsidR="007671A8" w:rsidTr="00635D54">
        <w:tc>
          <w:tcPr>
            <w:tcW w:w="2660" w:type="dxa"/>
          </w:tcPr>
          <w:p w:rsidR="007671A8" w:rsidRDefault="007671A8" w:rsidP="00342F52">
            <w:pPr>
              <w:jc w:val="both"/>
              <w:rPr>
                <w:sz w:val="28"/>
                <w:szCs w:val="28"/>
              </w:rPr>
            </w:pPr>
            <w:r>
              <w:rPr>
                <w:sz w:val="28"/>
                <w:szCs w:val="28"/>
              </w:rPr>
              <w:t>a) Education</w:t>
            </w:r>
          </w:p>
          <w:p w:rsidR="00CA6914" w:rsidRDefault="00CA6914" w:rsidP="00342F52">
            <w:pPr>
              <w:jc w:val="both"/>
              <w:rPr>
                <w:sz w:val="28"/>
                <w:szCs w:val="28"/>
              </w:rPr>
            </w:pPr>
            <w:r>
              <w:rPr>
                <w:sz w:val="28"/>
                <w:szCs w:val="28"/>
              </w:rPr>
              <w:t>...</w:t>
            </w:r>
          </w:p>
          <w:p w:rsidR="00CA6914" w:rsidRDefault="00CA6914" w:rsidP="00342F52">
            <w:pPr>
              <w:jc w:val="both"/>
              <w:rPr>
                <w:sz w:val="28"/>
                <w:szCs w:val="28"/>
              </w:rPr>
            </w:pPr>
            <w:r>
              <w:rPr>
                <w:sz w:val="28"/>
                <w:szCs w:val="28"/>
              </w:rPr>
              <w:t>...</w:t>
            </w:r>
          </w:p>
          <w:p w:rsidR="00CA6914" w:rsidRDefault="00CA6914" w:rsidP="00342F52">
            <w:pPr>
              <w:jc w:val="both"/>
              <w:rPr>
                <w:sz w:val="28"/>
                <w:szCs w:val="28"/>
              </w:rPr>
            </w:pPr>
          </w:p>
        </w:tc>
        <w:tc>
          <w:tcPr>
            <w:tcW w:w="3596" w:type="dxa"/>
            <w:gridSpan w:val="2"/>
          </w:tcPr>
          <w:p w:rsidR="007671A8" w:rsidRDefault="007671A8" w:rsidP="00342F52">
            <w:pPr>
              <w:jc w:val="both"/>
              <w:rPr>
                <w:sz w:val="28"/>
                <w:szCs w:val="28"/>
              </w:rPr>
            </w:pPr>
          </w:p>
        </w:tc>
        <w:tc>
          <w:tcPr>
            <w:tcW w:w="3597" w:type="dxa"/>
          </w:tcPr>
          <w:p w:rsidR="007671A8" w:rsidRDefault="007671A8" w:rsidP="00342F52">
            <w:pPr>
              <w:jc w:val="both"/>
              <w:rPr>
                <w:sz w:val="28"/>
                <w:szCs w:val="28"/>
              </w:rPr>
            </w:pPr>
          </w:p>
        </w:tc>
      </w:tr>
      <w:tr w:rsidR="007671A8" w:rsidTr="00106D14">
        <w:tc>
          <w:tcPr>
            <w:tcW w:w="2660" w:type="dxa"/>
          </w:tcPr>
          <w:p w:rsidR="007671A8" w:rsidRDefault="007671A8" w:rsidP="00342F52">
            <w:pPr>
              <w:jc w:val="both"/>
              <w:rPr>
                <w:sz w:val="28"/>
                <w:szCs w:val="28"/>
              </w:rPr>
            </w:pPr>
            <w:r>
              <w:rPr>
                <w:sz w:val="28"/>
                <w:szCs w:val="28"/>
              </w:rPr>
              <w:t>b) Employment</w:t>
            </w:r>
          </w:p>
          <w:p w:rsidR="00CA6914" w:rsidRDefault="00CA6914" w:rsidP="00342F52">
            <w:pPr>
              <w:jc w:val="both"/>
              <w:rPr>
                <w:sz w:val="28"/>
                <w:szCs w:val="28"/>
              </w:rPr>
            </w:pPr>
            <w:r>
              <w:rPr>
                <w:sz w:val="28"/>
                <w:szCs w:val="28"/>
              </w:rPr>
              <w:t>...</w:t>
            </w:r>
          </w:p>
          <w:p w:rsidR="00CA6914" w:rsidRDefault="00CA6914" w:rsidP="00342F52">
            <w:pPr>
              <w:jc w:val="both"/>
              <w:rPr>
                <w:sz w:val="28"/>
                <w:szCs w:val="28"/>
              </w:rPr>
            </w:pPr>
            <w:r>
              <w:rPr>
                <w:sz w:val="28"/>
                <w:szCs w:val="28"/>
              </w:rPr>
              <w:t>...</w:t>
            </w:r>
          </w:p>
          <w:p w:rsidR="003B7DCA" w:rsidRDefault="003B7DCA" w:rsidP="00342F52">
            <w:pPr>
              <w:jc w:val="both"/>
              <w:rPr>
                <w:sz w:val="28"/>
                <w:szCs w:val="28"/>
              </w:rPr>
            </w:pPr>
          </w:p>
        </w:tc>
        <w:tc>
          <w:tcPr>
            <w:tcW w:w="3596" w:type="dxa"/>
            <w:gridSpan w:val="2"/>
          </w:tcPr>
          <w:p w:rsidR="007671A8" w:rsidRDefault="007671A8" w:rsidP="00342F52">
            <w:pPr>
              <w:jc w:val="both"/>
              <w:rPr>
                <w:sz w:val="28"/>
                <w:szCs w:val="28"/>
              </w:rPr>
            </w:pPr>
          </w:p>
        </w:tc>
        <w:tc>
          <w:tcPr>
            <w:tcW w:w="3597" w:type="dxa"/>
          </w:tcPr>
          <w:p w:rsidR="007671A8" w:rsidRDefault="007671A8" w:rsidP="00342F52">
            <w:pPr>
              <w:jc w:val="both"/>
              <w:rPr>
                <w:sz w:val="28"/>
                <w:szCs w:val="28"/>
              </w:rPr>
            </w:pPr>
          </w:p>
        </w:tc>
      </w:tr>
      <w:tr w:rsidR="007671A8" w:rsidTr="00985F2A">
        <w:tc>
          <w:tcPr>
            <w:tcW w:w="2660" w:type="dxa"/>
          </w:tcPr>
          <w:p w:rsidR="007671A8" w:rsidRDefault="007671A8" w:rsidP="00342F52">
            <w:pPr>
              <w:jc w:val="both"/>
              <w:rPr>
                <w:sz w:val="28"/>
                <w:szCs w:val="28"/>
              </w:rPr>
            </w:pPr>
            <w:r>
              <w:rPr>
                <w:sz w:val="28"/>
                <w:szCs w:val="28"/>
              </w:rPr>
              <w:t>c) Participation</w:t>
            </w:r>
          </w:p>
          <w:p w:rsidR="00CA6914" w:rsidRDefault="00CA6914" w:rsidP="00342F52">
            <w:pPr>
              <w:jc w:val="both"/>
              <w:rPr>
                <w:sz w:val="28"/>
                <w:szCs w:val="28"/>
              </w:rPr>
            </w:pPr>
            <w:r>
              <w:rPr>
                <w:sz w:val="28"/>
                <w:szCs w:val="28"/>
              </w:rPr>
              <w:t>...</w:t>
            </w:r>
          </w:p>
          <w:p w:rsidR="00CA6914" w:rsidRDefault="00CA6914" w:rsidP="00342F52">
            <w:pPr>
              <w:jc w:val="both"/>
              <w:rPr>
                <w:sz w:val="28"/>
                <w:szCs w:val="28"/>
              </w:rPr>
            </w:pPr>
            <w:r>
              <w:rPr>
                <w:sz w:val="28"/>
                <w:szCs w:val="28"/>
              </w:rPr>
              <w:t>...</w:t>
            </w:r>
          </w:p>
          <w:p w:rsidR="00CA6914" w:rsidRDefault="00CA6914" w:rsidP="00342F52">
            <w:pPr>
              <w:jc w:val="both"/>
              <w:rPr>
                <w:sz w:val="28"/>
                <w:szCs w:val="28"/>
              </w:rPr>
            </w:pPr>
          </w:p>
        </w:tc>
        <w:tc>
          <w:tcPr>
            <w:tcW w:w="3596" w:type="dxa"/>
            <w:gridSpan w:val="2"/>
          </w:tcPr>
          <w:p w:rsidR="007671A8" w:rsidRDefault="007671A8" w:rsidP="00342F52">
            <w:pPr>
              <w:jc w:val="both"/>
              <w:rPr>
                <w:sz w:val="28"/>
                <w:szCs w:val="28"/>
              </w:rPr>
            </w:pPr>
          </w:p>
        </w:tc>
        <w:tc>
          <w:tcPr>
            <w:tcW w:w="3597" w:type="dxa"/>
          </w:tcPr>
          <w:p w:rsidR="007671A8" w:rsidRDefault="007671A8" w:rsidP="00342F52">
            <w:pPr>
              <w:jc w:val="both"/>
              <w:rPr>
                <w:sz w:val="28"/>
                <w:szCs w:val="28"/>
              </w:rPr>
            </w:pPr>
          </w:p>
        </w:tc>
      </w:tr>
    </w:tbl>
    <w:p w:rsidR="007671A8" w:rsidRDefault="007671A8" w:rsidP="00342F52">
      <w:pPr>
        <w:jc w:val="both"/>
        <w:rPr>
          <w:sz w:val="28"/>
          <w:szCs w:val="28"/>
        </w:rPr>
      </w:pPr>
    </w:p>
    <w:p w:rsidR="005708B8" w:rsidRDefault="005708B8" w:rsidP="00342F52">
      <w:pPr>
        <w:jc w:val="both"/>
        <w:rPr>
          <w:sz w:val="28"/>
          <w:szCs w:val="28"/>
        </w:rPr>
      </w:pPr>
    </w:p>
    <w:p w:rsidR="005708B8" w:rsidRDefault="005708B8" w:rsidP="00342F52">
      <w:pPr>
        <w:jc w:val="both"/>
        <w:rPr>
          <w:sz w:val="28"/>
          <w:szCs w:val="28"/>
        </w:rPr>
      </w:pPr>
    </w:p>
    <w:p w:rsidR="00E77933" w:rsidRDefault="00E77933" w:rsidP="00342F52">
      <w:pPr>
        <w:jc w:val="both"/>
        <w:rPr>
          <w:sz w:val="28"/>
          <w:szCs w:val="28"/>
        </w:rPr>
      </w:pPr>
    </w:p>
    <w:p w:rsidR="009B2FB0" w:rsidRDefault="009B2FB0" w:rsidP="008914F6">
      <w:pPr>
        <w:jc w:val="center"/>
        <w:rPr>
          <w:b/>
          <w:color w:val="FF0000"/>
          <w:sz w:val="28"/>
          <w:szCs w:val="28"/>
        </w:rPr>
      </w:pPr>
    </w:p>
    <w:p w:rsidR="00E77933" w:rsidRDefault="008914F6" w:rsidP="008914F6">
      <w:pPr>
        <w:jc w:val="center"/>
        <w:rPr>
          <w:sz w:val="28"/>
          <w:szCs w:val="28"/>
        </w:rPr>
      </w:pPr>
      <w:r>
        <w:rPr>
          <w:b/>
          <w:color w:val="FF0000"/>
          <w:sz w:val="28"/>
          <w:szCs w:val="28"/>
        </w:rPr>
        <w:t>F</w:t>
      </w:r>
      <w:r w:rsidRPr="000D0127">
        <w:rPr>
          <w:b/>
          <w:color w:val="FF0000"/>
          <w:sz w:val="28"/>
          <w:szCs w:val="28"/>
        </w:rPr>
        <w:t xml:space="preserve">. </w:t>
      </w:r>
      <w:r>
        <w:rPr>
          <w:b/>
          <w:color w:val="FF0000"/>
          <w:sz w:val="28"/>
          <w:szCs w:val="28"/>
        </w:rPr>
        <w:t>Bibliography</w:t>
      </w:r>
    </w:p>
    <w:p w:rsidR="00E77933" w:rsidRDefault="00E77933" w:rsidP="00342F52">
      <w:pPr>
        <w:jc w:val="both"/>
        <w:rPr>
          <w:sz w:val="28"/>
          <w:szCs w:val="28"/>
        </w:rPr>
      </w:pPr>
    </w:p>
    <w:p w:rsidR="008914F6" w:rsidRPr="009B2FB0" w:rsidRDefault="0037452B" w:rsidP="008914F6">
      <w:pPr>
        <w:pStyle w:val="FootnoteText"/>
        <w:rPr>
          <w:sz w:val="28"/>
          <w:szCs w:val="28"/>
        </w:rPr>
      </w:pPr>
      <w:hyperlink r:id="rId22" w:history="1">
        <w:r w:rsidR="00DD7316" w:rsidRPr="009B2FB0">
          <w:rPr>
            <w:rStyle w:val="Hyperlink"/>
            <w:sz w:val="28"/>
            <w:szCs w:val="28"/>
          </w:rPr>
          <w:t>http://courses.phhp.ufl.edu/rcs6740/ppt%2006/need_analysis.pdf</w:t>
        </w:r>
      </w:hyperlink>
    </w:p>
    <w:p w:rsidR="00DD7316" w:rsidRPr="009B2FB0" w:rsidRDefault="00DD7316" w:rsidP="008914F6">
      <w:pPr>
        <w:pStyle w:val="FootnoteText"/>
        <w:rPr>
          <w:sz w:val="28"/>
          <w:szCs w:val="28"/>
        </w:rPr>
      </w:pPr>
    </w:p>
    <w:p w:rsidR="00E77933" w:rsidRPr="009B2FB0" w:rsidRDefault="0037452B" w:rsidP="008914F6">
      <w:pPr>
        <w:jc w:val="both"/>
        <w:rPr>
          <w:sz w:val="28"/>
          <w:szCs w:val="28"/>
        </w:rPr>
      </w:pPr>
      <w:hyperlink r:id="rId23" w:history="1">
        <w:r w:rsidR="008914F6" w:rsidRPr="009B2FB0">
          <w:rPr>
            <w:rStyle w:val="Hyperlink"/>
            <w:sz w:val="28"/>
            <w:szCs w:val="28"/>
          </w:rPr>
          <w:t>https://www.ncbi.nlm.nih.gov/pmc/articles/PMC64520/</w:t>
        </w:r>
      </w:hyperlink>
    </w:p>
    <w:p w:rsidR="00DD7316" w:rsidRPr="009B2FB0" w:rsidRDefault="00DD7316" w:rsidP="008914F6">
      <w:pPr>
        <w:jc w:val="both"/>
        <w:rPr>
          <w:sz w:val="28"/>
          <w:szCs w:val="28"/>
        </w:rPr>
      </w:pPr>
    </w:p>
    <w:p w:rsidR="008914F6" w:rsidRPr="009B2FB0" w:rsidRDefault="0037452B" w:rsidP="008914F6">
      <w:pPr>
        <w:jc w:val="both"/>
        <w:rPr>
          <w:sz w:val="28"/>
          <w:szCs w:val="28"/>
        </w:rPr>
      </w:pPr>
      <w:hyperlink r:id="rId24" w:history="1">
        <w:r w:rsidR="008914F6" w:rsidRPr="009B2FB0">
          <w:rPr>
            <w:rStyle w:val="Hyperlink"/>
            <w:sz w:val="28"/>
            <w:szCs w:val="28"/>
          </w:rPr>
          <w:t>https://www.researchgate.net/publication/269423772_Needs_Assessment_in_Postgraduate_Medical_Education_A_Review</w:t>
        </w:r>
      </w:hyperlink>
    </w:p>
    <w:p w:rsidR="00DD7316" w:rsidRPr="009B2FB0" w:rsidRDefault="00DD7316" w:rsidP="008914F6">
      <w:pPr>
        <w:jc w:val="both"/>
        <w:rPr>
          <w:sz w:val="28"/>
          <w:szCs w:val="28"/>
        </w:rPr>
      </w:pPr>
    </w:p>
    <w:p w:rsidR="008914F6" w:rsidRPr="009B2FB0" w:rsidRDefault="008914F6" w:rsidP="008914F6">
      <w:pPr>
        <w:pStyle w:val="FootnoteText"/>
        <w:rPr>
          <w:sz w:val="28"/>
          <w:szCs w:val="28"/>
        </w:rPr>
      </w:pPr>
      <w:r w:rsidRPr="009B2FB0">
        <w:rPr>
          <w:sz w:val="28"/>
          <w:szCs w:val="28"/>
        </w:rPr>
        <w:t>UNHCR – Needs Assessment Handbook</w:t>
      </w:r>
    </w:p>
    <w:p w:rsidR="00DD7316" w:rsidRPr="009B2FB0" w:rsidRDefault="00DD7316" w:rsidP="008914F6">
      <w:pPr>
        <w:pStyle w:val="FootnoteText"/>
        <w:rPr>
          <w:sz w:val="28"/>
          <w:szCs w:val="28"/>
        </w:rPr>
      </w:pPr>
    </w:p>
    <w:p w:rsidR="008914F6" w:rsidRPr="009B2FB0" w:rsidRDefault="0037452B" w:rsidP="008914F6">
      <w:pPr>
        <w:pStyle w:val="FootnoteText"/>
        <w:rPr>
          <w:sz w:val="28"/>
          <w:szCs w:val="28"/>
        </w:rPr>
      </w:pPr>
      <w:hyperlink r:id="rId25" w:history="1">
        <w:r w:rsidR="008914F6" w:rsidRPr="009B2FB0">
          <w:rPr>
            <w:rStyle w:val="Hyperlink"/>
            <w:sz w:val="28"/>
            <w:szCs w:val="28"/>
          </w:rPr>
          <w:t>http://www.disability.wa.gov.au/Global/Publications/Reform/NDIS/WA-NDIS-My-Way-Operational-policy-Support-needs-assessment.pdf</w:t>
        </w:r>
      </w:hyperlink>
    </w:p>
    <w:p w:rsidR="00DD7316" w:rsidRPr="009B2FB0" w:rsidRDefault="00DD7316" w:rsidP="008914F6">
      <w:pPr>
        <w:pStyle w:val="FootnoteText"/>
        <w:rPr>
          <w:sz w:val="28"/>
          <w:szCs w:val="28"/>
        </w:rPr>
      </w:pPr>
    </w:p>
    <w:p w:rsidR="008914F6" w:rsidRPr="009B2FB0" w:rsidRDefault="008914F6" w:rsidP="008914F6">
      <w:pPr>
        <w:pStyle w:val="FootnoteText"/>
        <w:rPr>
          <w:sz w:val="28"/>
          <w:szCs w:val="28"/>
        </w:rPr>
      </w:pPr>
      <w:r w:rsidRPr="009B2FB0">
        <w:rPr>
          <w:sz w:val="28"/>
          <w:szCs w:val="28"/>
        </w:rPr>
        <w:t>Jean Barbazette, Training Needs Assessment: Methods, Tools and Techniques</w:t>
      </w:r>
    </w:p>
    <w:p w:rsidR="00DD7316" w:rsidRPr="009B2FB0" w:rsidRDefault="00DD7316" w:rsidP="008914F6">
      <w:pPr>
        <w:pStyle w:val="FootnoteText"/>
        <w:rPr>
          <w:sz w:val="28"/>
          <w:szCs w:val="28"/>
        </w:rPr>
      </w:pPr>
    </w:p>
    <w:p w:rsidR="008914F6" w:rsidRPr="009B2FB0" w:rsidRDefault="0037452B" w:rsidP="008914F6">
      <w:pPr>
        <w:pStyle w:val="FootnoteText"/>
        <w:rPr>
          <w:sz w:val="28"/>
          <w:szCs w:val="28"/>
        </w:rPr>
      </w:pPr>
      <w:hyperlink r:id="rId26" w:history="1">
        <w:r w:rsidR="008914F6" w:rsidRPr="009B2FB0">
          <w:rPr>
            <w:rStyle w:val="Hyperlink"/>
            <w:sz w:val="28"/>
            <w:szCs w:val="28"/>
          </w:rPr>
          <w:t>https://www.webucator.com/how-to/how-conduct-needs-assessment.cfm</w:t>
        </w:r>
      </w:hyperlink>
    </w:p>
    <w:p w:rsidR="00DD7316" w:rsidRPr="009B2FB0" w:rsidRDefault="00DD7316" w:rsidP="008914F6">
      <w:pPr>
        <w:pStyle w:val="FootnoteText"/>
        <w:rPr>
          <w:sz w:val="28"/>
          <w:szCs w:val="28"/>
        </w:rPr>
      </w:pPr>
    </w:p>
    <w:p w:rsidR="008914F6" w:rsidRPr="009B2FB0" w:rsidRDefault="0037452B" w:rsidP="008914F6">
      <w:pPr>
        <w:pStyle w:val="FootnoteText"/>
        <w:rPr>
          <w:sz w:val="28"/>
          <w:szCs w:val="28"/>
        </w:rPr>
      </w:pPr>
      <w:hyperlink r:id="rId27" w:history="1">
        <w:r w:rsidR="008914F6" w:rsidRPr="009B2FB0">
          <w:rPr>
            <w:rStyle w:val="Hyperlink"/>
            <w:sz w:val="28"/>
            <w:szCs w:val="28"/>
          </w:rPr>
          <w:t>https://ctb.ku.edu/en/table-of-contents/assessment/assessing-community-needs-and-resources/conduct-public-forums/main</w:t>
        </w:r>
      </w:hyperlink>
    </w:p>
    <w:p w:rsidR="00DD7316" w:rsidRPr="009B2FB0" w:rsidRDefault="00DD7316" w:rsidP="008914F6">
      <w:pPr>
        <w:pStyle w:val="FootnoteText"/>
        <w:rPr>
          <w:sz w:val="28"/>
          <w:szCs w:val="28"/>
        </w:rPr>
      </w:pPr>
    </w:p>
    <w:p w:rsidR="00DD7316" w:rsidRPr="009B2FB0" w:rsidRDefault="00DD7316" w:rsidP="00DD7316">
      <w:pPr>
        <w:pStyle w:val="Heading2"/>
        <w:shd w:val="clear" w:color="auto" w:fill="FFFFFF" w:themeFill="background1"/>
        <w:spacing w:before="0" w:line="206" w:lineRule="atLeast"/>
        <w:rPr>
          <w:b w:val="0"/>
          <w:sz w:val="28"/>
          <w:szCs w:val="28"/>
          <w:shd w:val="clear" w:color="auto" w:fill="FFFFFF"/>
        </w:rPr>
      </w:pPr>
      <w:r w:rsidRPr="009B2FB0">
        <w:rPr>
          <w:b w:val="0"/>
          <w:color w:val="333333"/>
          <w:sz w:val="28"/>
          <w:szCs w:val="28"/>
          <w:shd w:val="clear" w:color="auto" w:fill="FFFFFF" w:themeFill="background1"/>
        </w:rPr>
        <w:t>A Guide to Assessing Needs: Essential Tools for Collecting Information, Making Decisions, and Achieving Development Resul</w:t>
      </w:r>
      <w:r w:rsidRPr="009B2FB0">
        <w:rPr>
          <w:b w:val="0"/>
          <w:color w:val="333333"/>
          <w:sz w:val="28"/>
          <w:szCs w:val="28"/>
        </w:rPr>
        <w:t xml:space="preserve">ts </w:t>
      </w:r>
      <w:r w:rsidRPr="009B2FB0">
        <w:rPr>
          <w:rStyle w:val="Strong"/>
          <w:sz w:val="28"/>
          <w:szCs w:val="28"/>
          <w:shd w:val="clear" w:color="auto" w:fill="FFFFFF"/>
        </w:rPr>
        <w:t>:</w:t>
      </w:r>
      <w:r w:rsidRPr="009B2FB0">
        <w:rPr>
          <w:b w:val="0"/>
          <w:sz w:val="28"/>
          <w:szCs w:val="28"/>
          <w:shd w:val="clear" w:color="auto" w:fill="FFFFFF"/>
        </w:rPr>
        <w:t> </w:t>
      </w:r>
      <w:hyperlink r:id="rId28" w:history="1">
        <w:r w:rsidRPr="009B2FB0">
          <w:rPr>
            <w:rStyle w:val="Hyperlink"/>
            <w:b w:val="0"/>
            <w:color w:val="auto"/>
            <w:sz w:val="28"/>
            <w:szCs w:val="28"/>
            <w:u w:val="none"/>
            <w:shd w:val="clear" w:color="auto" w:fill="FFFFFF"/>
          </w:rPr>
          <w:t>Ryan Watkins</w:t>
        </w:r>
      </w:hyperlink>
      <w:r w:rsidRPr="009B2FB0">
        <w:rPr>
          <w:b w:val="0"/>
          <w:sz w:val="28"/>
          <w:szCs w:val="28"/>
          <w:shd w:val="clear" w:color="auto" w:fill="FFFFFF"/>
        </w:rPr>
        <w:t>, </w:t>
      </w:r>
      <w:hyperlink r:id="rId29" w:history="1">
        <w:r w:rsidRPr="009B2FB0">
          <w:rPr>
            <w:rStyle w:val="Hyperlink"/>
            <w:b w:val="0"/>
            <w:color w:val="auto"/>
            <w:sz w:val="28"/>
            <w:szCs w:val="28"/>
            <w:u w:val="none"/>
            <w:shd w:val="clear" w:color="auto" w:fill="FFFFFF"/>
          </w:rPr>
          <w:t>Maurya West Meiers</w:t>
        </w:r>
      </w:hyperlink>
      <w:r w:rsidRPr="009B2FB0">
        <w:rPr>
          <w:b w:val="0"/>
          <w:sz w:val="28"/>
          <w:szCs w:val="28"/>
          <w:shd w:val="clear" w:color="auto" w:fill="FFFFFF"/>
        </w:rPr>
        <w:t> and </w:t>
      </w:r>
      <w:hyperlink r:id="rId30" w:history="1">
        <w:r w:rsidRPr="009B2FB0">
          <w:rPr>
            <w:rStyle w:val="Hyperlink"/>
            <w:b w:val="0"/>
            <w:color w:val="auto"/>
            <w:sz w:val="28"/>
            <w:szCs w:val="28"/>
            <w:u w:val="none"/>
            <w:shd w:val="clear" w:color="auto" w:fill="FFFFFF"/>
          </w:rPr>
          <w:t>Yusra Laila Visser</w:t>
        </w:r>
      </w:hyperlink>
      <w:r w:rsidRPr="009B2FB0">
        <w:rPr>
          <w:b w:val="0"/>
          <w:sz w:val="28"/>
          <w:szCs w:val="28"/>
          <w:shd w:val="clear" w:color="auto" w:fill="FFFFFF"/>
        </w:rPr>
        <w:t>, 2012</w:t>
      </w:r>
    </w:p>
    <w:p w:rsidR="00DD7316" w:rsidRPr="009B2FB0" w:rsidRDefault="00DD7316" w:rsidP="00DD7316">
      <w:pPr>
        <w:pStyle w:val="Normal1"/>
        <w:rPr>
          <w:sz w:val="28"/>
          <w:szCs w:val="28"/>
        </w:rPr>
      </w:pPr>
    </w:p>
    <w:p w:rsidR="009B2FB0" w:rsidRPr="009B2FB0" w:rsidRDefault="0037452B" w:rsidP="009B2FB0">
      <w:pPr>
        <w:autoSpaceDE w:val="0"/>
        <w:autoSpaceDN w:val="0"/>
        <w:adjustRightInd w:val="0"/>
        <w:rPr>
          <w:sz w:val="28"/>
          <w:szCs w:val="28"/>
        </w:rPr>
      </w:pPr>
      <w:hyperlink r:id="rId31" w:history="1">
        <w:r w:rsidR="009B2FB0" w:rsidRPr="009B2FB0">
          <w:rPr>
            <w:rStyle w:val="Hyperlink"/>
            <w:rFonts w:eastAsiaTheme="majorEastAsia"/>
            <w:sz w:val="28"/>
            <w:szCs w:val="28"/>
          </w:rPr>
          <w:t>http://performanceandroi.com/Tools_Analysis_Tools.html</w:t>
        </w:r>
      </w:hyperlink>
    </w:p>
    <w:p w:rsidR="00DD7316" w:rsidRPr="009B2FB0" w:rsidRDefault="00DD7316" w:rsidP="00DD7316">
      <w:pPr>
        <w:pStyle w:val="Normal1"/>
        <w:rPr>
          <w:sz w:val="28"/>
          <w:szCs w:val="28"/>
        </w:rPr>
      </w:pPr>
    </w:p>
    <w:p w:rsidR="009B2FB0" w:rsidRPr="009B2FB0" w:rsidRDefault="009B2FB0" w:rsidP="00DD7316">
      <w:pPr>
        <w:pStyle w:val="Normal1"/>
        <w:rPr>
          <w:sz w:val="28"/>
          <w:szCs w:val="28"/>
        </w:rPr>
      </w:pPr>
      <w:r w:rsidRPr="009B2FB0">
        <w:rPr>
          <w:sz w:val="28"/>
          <w:szCs w:val="28"/>
        </w:rPr>
        <w:t>The UNHCR Tool for Participatory Assessment in Operations</w:t>
      </w:r>
    </w:p>
    <w:p w:rsidR="009B2FB0" w:rsidRPr="009B2FB0" w:rsidRDefault="009B2FB0" w:rsidP="00DD7316">
      <w:pPr>
        <w:pStyle w:val="Normal1"/>
        <w:rPr>
          <w:sz w:val="28"/>
          <w:szCs w:val="28"/>
        </w:rPr>
      </w:pPr>
    </w:p>
    <w:p w:rsidR="009B2FB0" w:rsidRPr="009B2FB0" w:rsidRDefault="0037452B" w:rsidP="00DD7316">
      <w:pPr>
        <w:pStyle w:val="Normal1"/>
        <w:rPr>
          <w:sz w:val="28"/>
          <w:szCs w:val="28"/>
        </w:rPr>
      </w:pPr>
      <w:hyperlink r:id="rId32" w:history="1">
        <w:r w:rsidR="009B2FB0" w:rsidRPr="009B2FB0">
          <w:rPr>
            <w:rStyle w:val="Hyperlink"/>
            <w:sz w:val="28"/>
            <w:szCs w:val="28"/>
          </w:rPr>
          <w:t>https://extension.tennessee.edu/publications/Documents/PB1839.pdf</w:t>
        </w:r>
      </w:hyperlink>
    </w:p>
    <w:p w:rsidR="009B2FB0" w:rsidRPr="009B2FB0" w:rsidRDefault="009B2FB0" w:rsidP="00DD7316">
      <w:pPr>
        <w:pStyle w:val="Normal1"/>
        <w:rPr>
          <w:sz w:val="28"/>
          <w:szCs w:val="28"/>
        </w:rPr>
      </w:pPr>
    </w:p>
    <w:p w:rsidR="009B2FB0" w:rsidRPr="009B2FB0" w:rsidRDefault="0037452B" w:rsidP="009B2FB0">
      <w:pPr>
        <w:jc w:val="both"/>
        <w:rPr>
          <w:sz w:val="28"/>
          <w:szCs w:val="28"/>
        </w:rPr>
      </w:pPr>
      <w:hyperlink r:id="rId33" w:history="1">
        <w:r w:rsidR="009B2FB0" w:rsidRPr="009B2FB0">
          <w:rPr>
            <w:rStyle w:val="Hyperlink"/>
            <w:rFonts w:eastAsiaTheme="majorEastAsia"/>
            <w:sz w:val="28"/>
            <w:szCs w:val="28"/>
          </w:rPr>
          <w:t>https://www.ncbi.nlm.nih.gov/pmc/articles/PMC64520/</w:t>
        </w:r>
      </w:hyperlink>
    </w:p>
    <w:p w:rsidR="009B2FB0" w:rsidRPr="009B2FB0" w:rsidRDefault="009B2FB0" w:rsidP="009B2FB0">
      <w:pPr>
        <w:jc w:val="both"/>
        <w:rPr>
          <w:sz w:val="28"/>
          <w:szCs w:val="28"/>
        </w:rPr>
      </w:pPr>
    </w:p>
    <w:p w:rsidR="009B2FB0" w:rsidRPr="009B2FB0" w:rsidRDefault="0037452B" w:rsidP="009B2FB0">
      <w:pPr>
        <w:jc w:val="both"/>
        <w:rPr>
          <w:sz w:val="28"/>
          <w:szCs w:val="28"/>
        </w:rPr>
      </w:pPr>
      <w:hyperlink r:id="rId34" w:history="1">
        <w:r w:rsidR="009B2FB0" w:rsidRPr="009B2FB0">
          <w:rPr>
            <w:rStyle w:val="Hyperlink"/>
            <w:rFonts w:eastAsiaTheme="majorEastAsia"/>
            <w:sz w:val="28"/>
            <w:szCs w:val="28"/>
          </w:rPr>
          <w:t>https://www.researchgate.net/publication/269423772_Needs_Assessment_in_Postgraduate_Medical_Education_A_Review</w:t>
        </w:r>
      </w:hyperlink>
    </w:p>
    <w:p w:rsidR="009B2FB0" w:rsidRPr="009B2FB0" w:rsidRDefault="009B2FB0" w:rsidP="009B2FB0">
      <w:pPr>
        <w:jc w:val="both"/>
        <w:rPr>
          <w:sz w:val="28"/>
          <w:szCs w:val="28"/>
        </w:rPr>
      </w:pPr>
    </w:p>
    <w:p w:rsidR="009B2FB0" w:rsidRPr="009B2FB0" w:rsidRDefault="0037452B" w:rsidP="009B2FB0">
      <w:pPr>
        <w:jc w:val="both"/>
        <w:rPr>
          <w:sz w:val="28"/>
          <w:szCs w:val="28"/>
        </w:rPr>
      </w:pPr>
      <w:hyperlink r:id="rId35" w:history="1">
        <w:r w:rsidR="009B2FB0" w:rsidRPr="009B2FB0">
          <w:rPr>
            <w:rStyle w:val="Hyperlink"/>
            <w:rFonts w:eastAsiaTheme="majorEastAsia"/>
            <w:sz w:val="28"/>
            <w:szCs w:val="28"/>
          </w:rPr>
          <w:t>http://www.orange.ngo/wp-content/uploads/2017/06/Methods-of-Conducting-a-Needs-Assessment.pdf</w:t>
        </w:r>
      </w:hyperlink>
    </w:p>
    <w:p w:rsidR="009B2FB0" w:rsidRPr="009B2FB0" w:rsidRDefault="009B2FB0" w:rsidP="009B2FB0">
      <w:pPr>
        <w:jc w:val="both"/>
        <w:rPr>
          <w:sz w:val="28"/>
          <w:szCs w:val="28"/>
        </w:rPr>
      </w:pPr>
    </w:p>
    <w:p w:rsidR="009B2FB0" w:rsidRPr="009B2FB0" w:rsidRDefault="0037452B" w:rsidP="009B2FB0">
      <w:pPr>
        <w:pStyle w:val="Normal1"/>
        <w:rPr>
          <w:sz w:val="28"/>
          <w:szCs w:val="28"/>
        </w:rPr>
      </w:pPr>
      <w:hyperlink r:id="rId36" w:history="1">
        <w:r w:rsidR="009B2FB0" w:rsidRPr="009B2FB0">
          <w:rPr>
            <w:rStyle w:val="Hyperlink"/>
            <w:rFonts w:eastAsiaTheme="majorEastAsia"/>
            <w:sz w:val="28"/>
            <w:szCs w:val="28"/>
          </w:rPr>
          <w:t>https://aifs.gov.au/cfca/publications/cfca-paper/needs-assessment/part-two-how-do-needs-assessment</w:t>
        </w:r>
      </w:hyperlink>
    </w:p>
    <w:p w:rsidR="008914F6" w:rsidRPr="009B2FB0" w:rsidRDefault="008914F6" w:rsidP="008914F6">
      <w:pPr>
        <w:pStyle w:val="FootnoteText"/>
        <w:rPr>
          <w:sz w:val="28"/>
          <w:szCs w:val="28"/>
        </w:rPr>
      </w:pPr>
    </w:p>
    <w:p w:rsidR="008914F6" w:rsidRPr="009B2FB0" w:rsidRDefault="008914F6" w:rsidP="008914F6">
      <w:pPr>
        <w:pStyle w:val="FootnoteText"/>
        <w:rPr>
          <w:sz w:val="28"/>
          <w:szCs w:val="28"/>
        </w:rPr>
      </w:pPr>
    </w:p>
    <w:p w:rsidR="009E1FD2" w:rsidRPr="009E0CDE" w:rsidRDefault="009E1FD2" w:rsidP="00873C35">
      <w:pPr>
        <w:pStyle w:val="Normal1"/>
        <w:jc w:val="both"/>
        <w:rPr>
          <w:sz w:val="28"/>
          <w:szCs w:val="28"/>
        </w:rPr>
      </w:pPr>
      <w:bookmarkStart w:id="0" w:name="_GoBack"/>
      <w:bookmarkEnd w:id="0"/>
    </w:p>
    <w:sectPr w:rsidR="009E1FD2" w:rsidRPr="009E0CDE" w:rsidSect="00874F63">
      <w:headerReference w:type="default" r:id="rId37"/>
      <w:footerReference w:type="default" r:id="rId38"/>
      <w:pgSz w:w="11905" w:h="16837"/>
      <w:pgMar w:top="3351" w:right="1134" w:bottom="1695" w:left="1134" w:header="0" w:footer="28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2B" w:rsidRDefault="0037452B" w:rsidP="009E1FD2">
      <w:r>
        <w:separator/>
      </w:r>
    </w:p>
  </w:endnote>
  <w:endnote w:type="continuationSeparator" w:id="0">
    <w:p w:rsidR="0037452B" w:rsidRDefault="0037452B" w:rsidP="009E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SansPro-Regular">
    <w:altName w:val="Malgun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roximaNova-Regular">
    <w:altName w:val="MS Gothic"/>
    <w:panose1 w:val="00000000000000000000"/>
    <w:charset w:val="80"/>
    <w:family w:val="swiss"/>
    <w:notTrueType/>
    <w:pitch w:val="default"/>
    <w:sig w:usb0="00000003" w:usb1="08070000" w:usb2="00000010" w:usb3="00000000" w:csb0="0002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184594"/>
      <w:docPartObj>
        <w:docPartGallery w:val="Page Numbers (Bottom of Page)"/>
        <w:docPartUnique/>
      </w:docPartObj>
    </w:sdtPr>
    <w:sdtEndPr/>
    <w:sdtContent>
      <w:p w:rsidR="009F70E2" w:rsidRDefault="0037452B">
        <w:pPr>
          <w:pStyle w:val="Footer"/>
          <w:jc w:val="center"/>
        </w:pPr>
        <w:r>
          <w:fldChar w:fldCharType="begin"/>
        </w:r>
        <w:r>
          <w:instrText xml:space="preserve"> PAGE   \* MERGEFORMAT </w:instrText>
        </w:r>
        <w:r>
          <w:fldChar w:fldCharType="separate"/>
        </w:r>
        <w:r w:rsidR="00097BAC">
          <w:rPr>
            <w:noProof/>
          </w:rPr>
          <w:t>23</w:t>
        </w:r>
        <w:r>
          <w:rPr>
            <w:noProof/>
          </w:rPr>
          <w:fldChar w:fldCharType="end"/>
        </w:r>
      </w:p>
    </w:sdtContent>
  </w:sdt>
  <w:p w:rsidR="009F70E2" w:rsidRDefault="009F70E2" w:rsidP="00721278">
    <w:pPr>
      <w:pStyle w:val="Normal1"/>
      <w:pBdr>
        <w:top w:val="nil"/>
        <w:left w:val="nil"/>
        <w:bottom w:val="nil"/>
        <w:right w:val="nil"/>
        <w:between w:val="nil"/>
      </w:pBdr>
      <w:tabs>
        <w:tab w:val="center" w:pos="4818"/>
        <w:tab w:val="right" w:pos="9637"/>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2B" w:rsidRDefault="0037452B" w:rsidP="009E1FD2">
      <w:r>
        <w:separator/>
      </w:r>
    </w:p>
  </w:footnote>
  <w:footnote w:type="continuationSeparator" w:id="0">
    <w:p w:rsidR="0037452B" w:rsidRDefault="0037452B" w:rsidP="009E1FD2">
      <w:r>
        <w:continuationSeparator/>
      </w:r>
    </w:p>
  </w:footnote>
  <w:footnote w:id="1">
    <w:p w:rsidR="009F70E2" w:rsidRPr="00A72B3B" w:rsidRDefault="009F70E2">
      <w:pPr>
        <w:pStyle w:val="FootnoteText"/>
        <w:rPr>
          <w:sz w:val="14"/>
          <w:szCs w:val="14"/>
        </w:rPr>
      </w:pPr>
      <w:r w:rsidRPr="00A72B3B">
        <w:rPr>
          <w:rStyle w:val="FootnoteReference"/>
          <w:sz w:val="14"/>
          <w:szCs w:val="14"/>
        </w:rPr>
        <w:footnoteRef/>
      </w:r>
      <w:r w:rsidRPr="00A72B3B">
        <w:rPr>
          <w:sz w:val="14"/>
          <w:szCs w:val="14"/>
        </w:rPr>
        <w:t xml:space="preserve"> ”Alice in Wonderland” by Lewis Carroll</w:t>
      </w:r>
    </w:p>
  </w:footnote>
  <w:footnote w:id="2">
    <w:p w:rsidR="009F70E2" w:rsidRPr="00DD7145" w:rsidRDefault="009F70E2">
      <w:pPr>
        <w:pStyle w:val="FootnoteText"/>
        <w:rPr>
          <w:sz w:val="16"/>
          <w:szCs w:val="16"/>
        </w:rPr>
      </w:pPr>
      <w:r w:rsidRPr="00DD7145">
        <w:rPr>
          <w:rStyle w:val="FootnoteReference"/>
          <w:sz w:val="16"/>
          <w:szCs w:val="16"/>
        </w:rPr>
        <w:footnoteRef/>
      </w:r>
      <w:r w:rsidRPr="00DD7145">
        <w:rPr>
          <w:sz w:val="16"/>
          <w:szCs w:val="16"/>
        </w:rPr>
        <w:t xml:space="preserve"> http://courses.phhp.ufl.edu/rcs6740/ppt%2006/need_analysis.pdf</w:t>
      </w:r>
    </w:p>
  </w:footnote>
  <w:footnote w:id="3">
    <w:p w:rsidR="009F70E2" w:rsidRPr="00DD7145" w:rsidRDefault="009F70E2">
      <w:pPr>
        <w:pStyle w:val="FootnoteText"/>
        <w:rPr>
          <w:sz w:val="16"/>
          <w:szCs w:val="16"/>
        </w:rPr>
      </w:pPr>
      <w:r w:rsidRPr="00DD7145">
        <w:rPr>
          <w:rStyle w:val="FootnoteReference"/>
          <w:sz w:val="16"/>
          <w:szCs w:val="16"/>
        </w:rPr>
        <w:footnoteRef/>
      </w:r>
      <w:r w:rsidRPr="00DD7145">
        <w:rPr>
          <w:sz w:val="16"/>
          <w:szCs w:val="16"/>
        </w:rPr>
        <w:t xml:space="preserve"> </w:t>
      </w:r>
      <w:hyperlink r:id="rId1" w:history="1">
        <w:r w:rsidRPr="00DD7145">
          <w:rPr>
            <w:rStyle w:val="Hyperlink"/>
            <w:sz w:val="16"/>
            <w:szCs w:val="16"/>
          </w:rPr>
          <w:t>https://www.ncbi.nlm.nih.gov/pmc/articles/PMC64520/</w:t>
        </w:r>
      </w:hyperlink>
    </w:p>
  </w:footnote>
  <w:footnote w:id="4">
    <w:p w:rsidR="009F70E2" w:rsidRPr="002F0E25" w:rsidRDefault="009F70E2" w:rsidP="00AC466F">
      <w:pPr>
        <w:jc w:val="both"/>
        <w:rPr>
          <w:sz w:val="14"/>
          <w:szCs w:val="14"/>
        </w:rPr>
      </w:pPr>
      <w:r w:rsidRPr="002F0E25">
        <w:rPr>
          <w:rStyle w:val="FootnoteReference"/>
          <w:sz w:val="14"/>
          <w:szCs w:val="14"/>
        </w:rPr>
        <w:footnoteRef/>
      </w:r>
      <w:r w:rsidRPr="002F0E25">
        <w:rPr>
          <w:sz w:val="14"/>
          <w:szCs w:val="14"/>
        </w:rPr>
        <w:t xml:space="preserve"> </w:t>
      </w:r>
      <w:hyperlink r:id="rId2" w:history="1">
        <w:r w:rsidRPr="002F0E25">
          <w:rPr>
            <w:rStyle w:val="Hyperlink"/>
            <w:sz w:val="14"/>
            <w:szCs w:val="14"/>
          </w:rPr>
          <w:t>https://www.researchgate.net/publication/269423772_Needs_Assessment_in_Postgraduate_Medical_Education_A_Review</w:t>
        </w:r>
      </w:hyperlink>
    </w:p>
  </w:footnote>
  <w:footnote w:id="5">
    <w:p w:rsidR="009F70E2" w:rsidRPr="008872F7" w:rsidRDefault="009F70E2">
      <w:pPr>
        <w:pStyle w:val="FootnoteText"/>
        <w:rPr>
          <w:sz w:val="14"/>
          <w:szCs w:val="14"/>
        </w:rPr>
      </w:pPr>
      <w:r w:rsidRPr="008872F7">
        <w:rPr>
          <w:rStyle w:val="FootnoteReference"/>
          <w:sz w:val="14"/>
          <w:szCs w:val="14"/>
        </w:rPr>
        <w:footnoteRef/>
      </w:r>
      <w:r w:rsidRPr="008872F7">
        <w:rPr>
          <w:sz w:val="14"/>
          <w:szCs w:val="14"/>
        </w:rPr>
        <w:t xml:space="preserve"> UNHCR – Needs Assessment Handbook</w:t>
      </w:r>
    </w:p>
  </w:footnote>
  <w:footnote w:id="6">
    <w:p w:rsidR="009F70E2" w:rsidRPr="008872F7" w:rsidRDefault="009F70E2">
      <w:pPr>
        <w:pStyle w:val="FootnoteText"/>
        <w:rPr>
          <w:sz w:val="14"/>
          <w:szCs w:val="14"/>
        </w:rPr>
      </w:pPr>
      <w:r w:rsidRPr="008872F7">
        <w:rPr>
          <w:rStyle w:val="FootnoteReference"/>
          <w:sz w:val="14"/>
          <w:szCs w:val="14"/>
        </w:rPr>
        <w:footnoteRef/>
      </w:r>
      <w:r w:rsidRPr="008872F7">
        <w:rPr>
          <w:sz w:val="14"/>
          <w:szCs w:val="14"/>
        </w:rPr>
        <w:t xml:space="preserve"> </w:t>
      </w:r>
      <w:hyperlink r:id="rId3" w:history="1">
        <w:r w:rsidRPr="008872F7">
          <w:rPr>
            <w:rStyle w:val="Hyperlink"/>
            <w:sz w:val="14"/>
            <w:szCs w:val="14"/>
          </w:rPr>
          <w:t>http://www.disability.wa.gov.au/Global/Publications/Reform/NDIS/WA-NDIS-My-Way-Operational-policy-Support-needs-assessment.pdf</w:t>
        </w:r>
      </w:hyperlink>
    </w:p>
  </w:footnote>
  <w:footnote w:id="7">
    <w:p w:rsidR="009F70E2" w:rsidRPr="000C360B" w:rsidRDefault="009F70E2" w:rsidP="000C360B">
      <w:pPr>
        <w:autoSpaceDE w:val="0"/>
        <w:autoSpaceDN w:val="0"/>
        <w:adjustRightInd w:val="0"/>
        <w:rPr>
          <w:sz w:val="14"/>
          <w:szCs w:val="14"/>
        </w:rPr>
      </w:pPr>
      <w:r w:rsidRPr="000C360B">
        <w:rPr>
          <w:rStyle w:val="FootnoteReference"/>
          <w:sz w:val="14"/>
          <w:szCs w:val="14"/>
        </w:rPr>
        <w:footnoteRef/>
      </w:r>
      <w:r w:rsidRPr="000C360B">
        <w:rPr>
          <w:sz w:val="14"/>
          <w:szCs w:val="14"/>
        </w:rPr>
        <w:t xml:space="preserve"> Adaptation</w:t>
      </w:r>
      <w:r>
        <w:rPr>
          <w:sz w:val="14"/>
          <w:szCs w:val="14"/>
        </w:rPr>
        <w:t xml:space="preserve"> </w:t>
      </w:r>
      <w:r w:rsidRPr="000C360B">
        <w:rPr>
          <w:sz w:val="14"/>
          <w:szCs w:val="14"/>
        </w:rPr>
        <w:t xml:space="preserve"> </w:t>
      </w:r>
      <w:r>
        <w:rPr>
          <w:sz w:val="14"/>
          <w:szCs w:val="14"/>
        </w:rPr>
        <w:t>from</w:t>
      </w:r>
      <w:r w:rsidRPr="000C360B">
        <w:rPr>
          <w:sz w:val="14"/>
          <w:szCs w:val="14"/>
        </w:rPr>
        <w:t xml:space="preserve"> </w:t>
      </w:r>
      <w:r w:rsidRPr="000C360B">
        <w:rPr>
          <w:rFonts w:eastAsiaTheme="minorHAnsi"/>
          <w:sz w:val="14"/>
          <w:szCs w:val="14"/>
        </w:rPr>
        <w:t xml:space="preserve">The UNHCR Tool for </w:t>
      </w:r>
      <w:r w:rsidRPr="000C360B">
        <w:rPr>
          <w:rFonts w:eastAsiaTheme="minorHAnsi"/>
          <w:bCs/>
          <w:sz w:val="14"/>
          <w:szCs w:val="14"/>
        </w:rPr>
        <w:t>Participatory Assessment</w:t>
      </w:r>
    </w:p>
    <w:p w:rsidR="009F70E2" w:rsidRPr="000C360B" w:rsidRDefault="009F70E2">
      <w:pPr>
        <w:pStyle w:val="FootnoteText"/>
        <w:rPr>
          <w:sz w:val="14"/>
          <w:szCs w:val="14"/>
        </w:rPr>
      </w:pPr>
    </w:p>
  </w:footnote>
  <w:footnote w:id="8">
    <w:p w:rsidR="009F70E2" w:rsidRPr="00E14B0B" w:rsidRDefault="009F70E2">
      <w:pPr>
        <w:pStyle w:val="FootnoteText"/>
        <w:rPr>
          <w:sz w:val="14"/>
          <w:szCs w:val="14"/>
        </w:rPr>
      </w:pPr>
      <w:r w:rsidRPr="00E14B0B">
        <w:rPr>
          <w:rStyle w:val="FootnoteReference"/>
          <w:sz w:val="14"/>
          <w:szCs w:val="14"/>
        </w:rPr>
        <w:footnoteRef/>
      </w:r>
      <w:r w:rsidRPr="00E14B0B">
        <w:rPr>
          <w:sz w:val="14"/>
          <w:szCs w:val="14"/>
        </w:rPr>
        <w:t xml:space="preserve"> Adaptation from Jean Barbazette, Training Needs Assessment: Methods, Tools and Techniques</w:t>
      </w:r>
    </w:p>
  </w:footnote>
  <w:footnote w:id="9">
    <w:p w:rsidR="009F70E2" w:rsidRPr="007E4631" w:rsidRDefault="009F70E2">
      <w:pPr>
        <w:pStyle w:val="FootnoteText"/>
        <w:rPr>
          <w:sz w:val="14"/>
          <w:szCs w:val="14"/>
        </w:rPr>
      </w:pPr>
      <w:r w:rsidRPr="007E4631">
        <w:rPr>
          <w:rStyle w:val="FootnoteReference"/>
          <w:sz w:val="14"/>
          <w:szCs w:val="14"/>
        </w:rPr>
        <w:footnoteRef/>
      </w:r>
      <w:r w:rsidRPr="007E4631">
        <w:rPr>
          <w:sz w:val="14"/>
          <w:szCs w:val="14"/>
        </w:rPr>
        <w:t xml:space="preserve"> </w:t>
      </w:r>
      <w:hyperlink r:id="rId4" w:history="1">
        <w:r w:rsidRPr="007E4631">
          <w:rPr>
            <w:rStyle w:val="Hyperlink"/>
            <w:sz w:val="14"/>
            <w:szCs w:val="14"/>
          </w:rPr>
          <w:t>https://www.webucator.com/how-to/how-conduct-needs-assessment.cfm</w:t>
        </w:r>
      </w:hyperlink>
    </w:p>
  </w:footnote>
  <w:footnote w:id="10">
    <w:p w:rsidR="009F70E2" w:rsidRPr="00E30EE5" w:rsidRDefault="009F70E2">
      <w:pPr>
        <w:pStyle w:val="FootnoteText"/>
        <w:rPr>
          <w:sz w:val="14"/>
          <w:szCs w:val="14"/>
        </w:rPr>
      </w:pPr>
      <w:r w:rsidRPr="00E30EE5">
        <w:rPr>
          <w:rStyle w:val="FootnoteReference"/>
          <w:sz w:val="14"/>
          <w:szCs w:val="14"/>
        </w:rPr>
        <w:footnoteRef/>
      </w:r>
      <w:r w:rsidRPr="00E30EE5">
        <w:rPr>
          <w:sz w:val="14"/>
          <w:szCs w:val="14"/>
        </w:rPr>
        <w:t xml:space="preserve"> Adaptation from </w:t>
      </w:r>
      <w:hyperlink r:id="rId5" w:history="1">
        <w:r w:rsidRPr="00E30EE5">
          <w:rPr>
            <w:rStyle w:val="Hyperlink"/>
            <w:sz w:val="14"/>
            <w:szCs w:val="14"/>
          </w:rPr>
          <w:t>https://ctb.ku.edu/en/table-of-contents/assessment/assessing-community-needs-and-resources/conduct-public-forums/main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E2" w:rsidRDefault="009F70E2">
    <w:pPr>
      <w:pStyle w:val="Normal1"/>
      <w:pBdr>
        <w:top w:val="nil"/>
        <w:left w:val="nil"/>
        <w:bottom w:val="nil"/>
        <w:right w:val="nil"/>
        <w:between w:val="nil"/>
      </w:pBdr>
      <w:tabs>
        <w:tab w:val="center" w:pos="4818"/>
        <w:tab w:val="right" w:pos="10776"/>
      </w:tabs>
      <w:ind w:left="-1140"/>
      <w:rPr>
        <w:color w:val="000000"/>
      </w:rPr>
    </w:pPr>
    <w:r>
      <w:rPr>
        <w:noProof/>
        <w:lang w:val="en-US" w:eastAsia="en-US"/>
      </w:rPr>
      <w:drawing>
        <wp:anchor distT="0" distB="0" distL="0" distR="0" simplePos="0" relativeHeight="251658240" behindDoc="0" locked="0" layoutInCell="1" allowOverlap="1">
          <wp:simplePos x="0" y="0"/>
          <wp:positionH relativeFrom="margin">
            <wp:posOffset>-742949</wp:posOffset>
          </wp:positionH>
          <wp:positionV relativeFrom="paragraph">
            <wp:posOffset>0</wp:posOffset>
          </wp:positionV>
          <wp:extent cx="7585710" cy="2164254"/>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85710" cy="216425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8F08"/>
      </v:shape>
    </w:pict>
  </w:numPicBullet>
  <w:abstractNum w:abstractNumId="0">
    <w:nsid w:val="069D6741"/>
    <w:multiLevelType w:val="hybridMultilevel"/>
    <w:tmpl w:val="F448F38C"/>
    <w:lvl w:ilvl="0" w:tplc="10090001">
      <w:start w:val="1"/>
      <w:numFmt w:val="bullet"/>
      <w:lvlText w:val=""/>
      <w:lvlJc w:val="left"/>
      <w:pPr>
        <w:ind w:left="232" w:hanging="360"/>
      </w:pPr>
      <w:rPr>
        <w:rFonts w:ascii="Symbol" w:hAnsi="Symbol" w:hint="default"/>
      </w:rPr>
    </w:lvl>
    <w:lvl w:ilvl="1" w:tplc="10090003">
      <w:start w:val="1"/>
      <w:numFmt w:val="bullet"/>
      <w:lvlText w:val="o"/>
      <w:lvlJc w:val="left"/>
      <w:pPr>
        <w:ind w:left="952" w:hanging="360"/>
      </w:pPr>
      <w:rPr>
        <w:rFonts w:ascii="Courier New" w:hAnsi="Courier New" w:cs="Courier New" w:hint="default"/>
      </w:rPr>
    </w:lvl>
    <w:lvl w:ilvl="2" w:tplc="10090005" w:tentative="1">
      <w:start w:val="1"/>
      <w:numFmt w:val="bullet"/>
      <w:lvlText w:val=""/>
      <w:lvlJc w:val="left"/>
      <w:pPr>
        <w:ind w:left="1672" w:hanging="360"/>
      </w:pPr>
      <w:rPr>
        <w:rFonts w:ascii="Wingdings" w:hAnsi="Wingdings" w:hint="default"/>
      </w:rPr>
    </w:lvl>
    <w:lvl w:ilvl="3" w:tplc="10090001" w:tentative="1">
      <w:start w:val="1"/>
      <w:numFmt w:val="bullet"/>
      <w:lvlText w:val=""/>
      <w:lvlJc w:val="left"/>
      <w:pPr>
        <w:ind w:left="2392" w:hanging="360"/>
      </w:pPr>
      <w:rPr>
        <w:rFonts w:ascii="Symbol" w:hAnsi="Symbol" w:hint="default"/>
      </w:rPr>
    </w:lvl>
    <w:lvl w:ilvl="4" w:tplc="10090003" w:tentative="1">
      <w:start w:val="1"/>
      <w:numFmt w:val="bullet"/>
      <w:lvlText w:val="o"/>
      <w:lvlJc w:val="left"/>
      <w:pPr>
        <w:ind w:left="3112" w:hanging="360"/>
      </w:pPr>
      <w:rPr>
        <w:rFonts w:ascii="Courier New" w:hAnsi="Courier New" w:cs="Courier New" w:hint="default"/>
      </w:rPr>
    </w:lvl>
    <w:lvl w:ilvl="5" w:tplc="10090005" w:tentative="1">
      <w:start w:val="1"/>
      <w:numFmt w:val="bullet"/>
      <w:lvlText w:val=""/>
      <w:lvlJc w:val="left"/>
      <w:pPr>
        <w:ind w:left="3832" w:hanging="360"/>
      </w:pPr>
      <w:rPr>
        <w:rFonts w:ascii="Wingdings" w:hAnsi="Wingdings" w:hint="default"/>
      </w:rPr>
    </w:lvl>
    <w:lvl w:ilvl="6" w:tplc="10090001" w:tentative="1">
      <w:start w:val="1"/>
      <w:numFmt w:val="bullet"/>
      <w:lvlText w:val=""/>
      <w:lvlJc w:val="left"/>
      <w:pPr>
        <w:ind w:left="4552" w:hanging="360"/>
      </w:pPr>
      <w:rPr>
        <w:rFonts w:ascii="Symbol" w:hAnsi="Symbol" w:hint="default"/>
      </w:rPr>
    </w:lvl>
    <w:lvl w:ilvl="7" w:tplc="10090003" w:tentative="1">
      <w:start w:val="1"/>
      <w:numFmt w:val="bullet"/>
      <w:lvlText w:val="o"/>
      <w:lvlJc w:val="left"/>
      <w:pPr>
        <w:ind w:left="5272" w:hanging="360"/>
      </w:pPr>
      <w:rPr>
        <w:rFonts w:ascii="Courier New" w:hAnsi="Courier New" w:cs="Courier New" w:hint="default"/>
      </w:rPr>
    </w:lvl>
    <w:lvl w:ilvl="8" w:tplc="10090005" w:tentative="1">
      <w:start w:val="1"/>
      <w:numFmt w:val="bullet"/>
      <w:lvlText w:val=""/>
      <w:lvlJc w:val="left"/>
      <w:pPr>
        <w:ind w:left="5992" w:hanging="360"/>
      </w:pPr>
      <w:rPr>
        <w:rFonts w:ascii="Wingdings" w:hAnsi="Wingdings" w:hint="default"/>
      </w:rPr>
    </w:lvl>
  </w:abstractNum>
  <w:abstractNum w:abstractNumId="1">
    <w:nsid w:val="0BAC6573"/>
    <w:multiLevelType w:val="multilevel"/>
    <w:tmpl w:val="68F2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973BE"/>
    <w:multiLevelType w:val="hybridMultilevel"/>
    <w:tmpl w:val="C44E978C"/>
    <w:lvl w:ilvl="0" w:tplc="60DC3D20">
      <w:start w:val="1275"/>
      <w:numFmt w:val="bullet"/>
      <w:lvlText w:val=""/>
      <w:lvlJc w:val="left"/>
      <w:pPr>
        <w:ind w:left="775" w:hanging="360"/>
      </w:pPr>
      <w:rPr>
        <w:rFonts w:ascii="Wingdings 2" w:hAnsi="Wingdings 2" w:hint="default"/>
        <w:color w:val="FF0000"/>
      </w:rPr>
    </w:lvl>
    <w:lvl w:ilvl="1" w:tplc="04180003" w:tentative="1">
      <w:start w:val="1"/>
      <w:numFmt w:val="bullet"/>
      <w:lvlText w:val="o"/>
      <w:lvlJc w:val="left"/>
      <w:pPr>
        <w:ind w:left="1495" w:hanging="360"/>
      </w:pPr>
      <w:rPr>
        <w:rFonts w:ascii="Courier New" w:hAnsi="Courier New" w:cs="Courier New" w:hint="default"/>
      </w:rPr>
    </w:lvl>
    <w:lvl w:ilvl="2" w:tplc="04180005" w:tentative="1">
      <w:start w:val="1"/>
      <w:numFmt w:val="bullet"/>
      <w:lvlText w:val=""/>
      <w:lvlJc w:val="left"/>
      <w:pPr>
        <w:ind w:left="2215" w:hanging="360"/>
      </w:pPr>
      <w:rPr>
        <w:rFonts w:ascii="Wingdings" w:hAnsi="Wingdings" w:hint="default"/>
      </w:rPr>
    </w:lvl>
    <w:lvl w:ilvl="3" w:tplc="04180001" w:tentative="1">
      <w:start w:val="1"/>
      <w:numFmt w:val="bullet"/>
      <w:lvlText w:val=""/>
      <w:lvlJc w:val="left"/>
      <w:pPr>
        <w:ind w:left="2935" w:hanging="360"/>
      </w:pPr>
      <w:rPr>
        <w:rFonts w:ascii="Symbol" w:hAnsi="Symbol" w:hint="default"/>
      </w:rPr>
    </w:lvl>
    <w:lvl w:ilvl="4" w:tplc="04180003" w:tentative="1">
      <w:start w:val="1"/>
      <w:numFmt w:val="bullet"/>
      <w:lvlText w:val="o"/>
      <w:lvlJc w:val="left"/>
      <w:pPr>
        <w:ind w:left="3655" w:hanging="360"/>
      </w:pPr>
      <w:rPr>
        <w:rFonts w:ascii="Courier New" w:hAnsi="Courier New" w:cs="Courier New" w:hint="default"/>
      </w:rPr>
    </w:lvl>
    <w:lvl w:ilvl="5" w:tplc="04180005" w:tentative="1">
      <w:start w:val="1"/>
      <w:numFmt w:val="bullet"/>
      <w:lvlText w:val=""/>
      <w:lvlJc w:val="left"/>
      <w:pPr>
        <w:ind w:left="4375" w:hanging="360"/>
      </w:pPr>
      <w:rPr>
        <w:rFonts w:ascii="Wingdings" w:hAnsi="Wingdings" w:hint="default"/>
      </w:rPr>
    </w:lvl>
    <w:lvl w:ilvl="6" w:tplc="04180001" w:tentative="1">
      <w:start w:val="1"/>
      <w:numFmt w:val="bullet"/>
      <w:lvlText w:val=""/>
      <w:lvlJc w:val="left"/>
      <w:pPr>
        <w:ind w:left="5095" w:hanging="360"/>
      </w:pPr>
      <w:rPr>
        <w:rFonts w:ascii="Symbol" w:hAnsi="Symbol" w:hint="default"/>
      </w:rPr>
    </w:lvl>
    <w:lvl w:ilvl="7" w:tplc="04180003" w:tentative="1">
      <w:start w:val="1"/>
      <w:numFmt w:val="bullet"/>
      <w:lvlText w:val="o"/>
      <w:lvlJc w:val="left"/>
      <w:pPr>
        <w:ind w:left="5815" w:hanging="360"/>
      </w:pPr>
      <w:rPr>
        <w:rFonts w:ascii="Courier New" w:hAnsi="Courier New" w:cs="Courier New" w:hint="default"/>
      </w:rPr>
    </w:lvl>
    <w:lvl w:ilvl="8" w:tplc="04180005" w:tentative="1">
      <w:start w:val="1"/>
      <w:numFmt w:val="bullet"/>
      <w:lvlText w:val=""/>
      <w:lvlJc w:val="left"/>
      <w:pPr>
        <w:ind w:left="6535" w:hanging="360"/>
      </w:pPr>
      <w:rPr>
        <w:rFonts w:ascii="Wingdings" w:hAnsi="Wingdings" w:hint="default"/>
      </w:rPr>
    </w:lvl>
  </w:abstractNum>
  <w:abstractNum w:abstractNumId="3">
    <w:nsid w:val="0E6F7B81"/>
    <w:multiLevelType w:val="hybridMultilevel"/>
    <w:tmpl w:val="25E4EEF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263252E"/>
    <w:multiLevelType w:val="hybridMultilevel"/>
    <w:tmpl w:val="FA0664A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D001B9"/>
    <w:multiLevelType w:val="hybridMultilevel"/>
    <w:tmpl w:val="B3DC857A"/>
    <w:lvl w:ilvl="0" w:tplc="60DC3D20">
      <w:start w:val="1275"/>
      <w:numFmt w:val="bullet"/>
      <w:lvlText w:val=""/>
      <w:lvlJc w:val="left"/>
      <w:pPr>
        <w:ind w:left="720" w:hanging="360"/>
      </w:pPr>
      <w:rPr>
        <w:rFonts w:ascii="Wingdings 2" w:hAnsi="Wingdings 2"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AF73E7C"/>
    <w:multiLevelType w:val="hybridMultilevel"/>
    <w:tmpl w:val="9D509B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CE2511A"/>
    <w:multiLevelType w:val="multilevel"/>
    <w:tmpl w:val="2912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E6276"/>
    <w:multiLevelType w:val="hybridMultilevel"/>
    <w:tmpl w:val="9F74A8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6844081"/>
    <w:multiLevelType w:val="hybridMultilevel"/>
    <w:tmpl w:val="BF4C3D3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6F52F67"/>
    <w:multiLevelType w:val="hybridMultilevel"/>
    <w:tmpl w:val="8F74ED20"/>
    <w:lvl w:ilvl="0" w:tplc="60DC3D20">
      <w:start w:val="1275"/>
      <w:numFmt w:val="bullet"/>
      <w:lvlText w:val=""/>
      <w:lvlJc w:val="left"/>
      <w:pPr>
        <w:ind w:left="720" w:hanging="360"/>
      </w:pPr>
      <w:rPr>
        <w:rFonts w:ascii="Wingdings 2" w:hAnsi="Wingdings 2"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9EE5A1F"/>
    <w:multiLevelType w:val="multilevel"/>
    <w:tmpl w:val="4C24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52BA3"/>
    <w:multiLevelType w:val="hybridMultilevel"/>
    <w:tmpl w:val="97F2B1BC"/>
    <w:lvl w:ilvl="0" w:tplc="0418000D">
      <w:start w:val="1"/>
      <w:numFmt w:val="bullet"/>
      <w:lvlText w:val=""/>
      <w:lvlJc w:val="left"/>
      <w:pPr>
        <w:ind w:left="796" w:hanging="360"/>
      </w:pPr>
      <w:rPr>
        <w:rFonts w:ascii="Wingdings" w:hAnsi="Wingdings" w:hint="default"/>
      </w:rPr>
    </w:lvl>
    <w:lvl w:ilvl="1" w:tplc="04180003" w:tentative="1">
      <w:start w:val="1"/>
      <w:numFmt w:val="bullet"/>
      <w:lvlText w:val="o"/>
      <w:lvlJc w:val="left"/>
      <w:pPr>
        <w:ind w:left="1516" w:hanging="360"/>
      </w:pPr>
      <w:rPr>
        <w:rFonts w:ascii="Courier New" w:hAnsi="Courier New" w:cs="Courier New" w:hint="default"/>
      </w:rPr>
    </w:lvl>
    <w:lvl w:ilvl="2" w:tplc="04180005" w:tentative="1">
      <w:start w:val="1"/>
      <w:numFmt w:val="bullet"/>
      <w:lvlText w:val=""/>
      <w:lvlJc w:val="left"/>
      <w:pPr>
        <w:ind w:left="2236" w:hanging="360"/>
      </w:pPr>
      <w:rPr>
        <w:rFonts w:ascii="Wingdings" w:hAnsi="Wingdings" w:hint="default"/>
      </w:rPr>
    </w:lvl>
    <w:lvl w:ilvl="3" w:tplc="04180001" w:tentative="1">
      <w:start w:val="1"/>
      <w:numFmt w:val="bullet"/>
      <w:lvlText w:val=""/>
      <w:lvlJc w:val="left"/>
      <w:pPr>
        <w:ind w:left="2956" w:hanging="360"/>
      </w:pPr>
      <w:rPr>
        <w:rFonts w:ascii="Symbol" w:hAnsi="Symbol" w:hint="default"/>
      </w:rPr>
    </w:lvl>
    <w:lvl w:ilvl="4" w:tplc="04180003" w:tentative="1">
      <w:start w:val="1"/>
      <w:numFmt w:val="bullet"/>
      <w:lvlText w:val="o"/>
      <w:lvlJc w:val="left"/>
      <w:pPr>
        <w:ind w:left="3676" w:hanging="360"/>
      </w:pPr>
      <w:rPr>
        <w:rFonts w:ascii="Courier New" w:hAnsi="Courier New" w:cs="Courier New" w:hint="default"/>
      </w:rPr>
    </w:lvl>
    <w:lvl w:ilvl="5" w:tplc="04180005" w:tentative="1">
      <w:start w:val="1"/>
      <w:numFmt w:val="bullet"/>
      <w:lvlText w:val=""/>
      <w:lvlJc w:val="left"/>
      <w:pPr>
        <w:ind w:left="4396" w:hanging="360"/>
      </w:pPr>
      <w:rPr>
        <w:rFonts w:ascii="Wingdings" w:hAnsi="Wingdings" w:hint="default"/>
      </w:rPr>
    </w:lvl>
    <w:lvl w:ilvl="6" w:tplc="04180001" w:tentative="1">
      <w:start w:val="1"/>
      <w:numFmt w:val="bullet"/>
      <w:lvlText w:val=""/>
      <w:lvlJc w:val="left"/>
      <w:pPr>
        <w:ind w:left="5116" w:hanging="360"/>
      </w:pPr>
      <w:rPr>
        <w:rFonts w:ascii="Symbol" w:hAnsi="Symbol" w:hint="default"/>
      </w:rPr>
    </w:lvl>
    <w:lvl w:ilvl="7" w:tplc="04180003" w:tentative="1">
      <w:start w:val="1"/>
      <w:numFmt w:val="bullet"/>
      <w:lvlText w:val="o"/>
      <w:lvlJc w:val="left"/>
      <w:pPr>
        <w:ind w:left="5836" w:hanging="360"/>
      </w:pPr>
      <w:rPr>
        <w:rFonts w:ascii="Courier New" w:hAnsi="Courier New" w:cs="Courier New" w:hint="default"/>
      </w:rPr>
    </w:lvl>
    <w:lvl w:ilvl="8" w:tplc="04180005" w:tentative="1">
      <w:start w:val="1"/>
      <w:numFmt w:val="bullet"/>
      <w:lvlText w:val=""/>
      <w:lvlJc w:val="left"/>
      <w:pPr>
        <w:ind w:left="6556" w:hanging="360"/>
      </w:pPr>
      <w:rPr>
        <w:rFonts w:ascii="Wingdings" w:hAnsi="Wingdings" w:hint="default"/>
      </w:rPr>
    </w:lvl>
  </w:abstractNum>
  <w:abstractNum w:abstractNumId="13">
    <w:nsid w:val="2C864021"/>
    <w:multiLevelType w:val="hybridMultilevel"/>
    <w:tmpl w:val="F514999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FF173B6"/>
    <w:multiLevelType w:val="hybridMultilevel"/>
    <w:tmpl w:val="BE64BE14"/>
    <w:lvl w:ilvl="0" w:tplc="0418000D">
      <w:start w:val="1"/>
      <w:numFmt w:val="bullet"/>
      <w:lvlText w:val=""/>
      <w:lvlJc w:val="left"/>
      <w:pPr>
        <w:ind w:left="796" w:hanging="360"/>
      </w:pPr>
      <w:rPr>
        <w:rFonts w:ascii="Wingdings" w:hAnsi="Wingdings" w:hint="default"/>
      </w:rPr>
    </w:lvl>
    <w:lvl w:ilvl="1" w:tplc="04180003" w:tentative="1">
      <w:start w:val="1"/>
      <w:numFmt w:val="bullet"/>
      <w:lvlText w:val="o"/>
      <w:lvlJc w:val="left"/>
      <w:pPr>
        <w:ind w:left="1516" w:hanging="360"/>
      </w:pPr>
      <w:rPr>
        <w:rFonts w:ascii="Courier New" w:hAnsi="Courier New" w:cs="Courier New" w:hint="default"/>
      </w:rPr>
    </w:lvl>
    <w:lvl w:ilvl="2" w:tplc="04180005" w:tentative="1">
      <w:start w:val="1"/>
      <w:numFmt w:val="bullet"/>
      <w:lvlText w:val=""/>
      <w:lvlJc w:val="left"/>
      <w:pPr>
        <w:ind w:left="2236" w:hanging="360"/>
      </w:pPr>
      <w:rPr>
        <w:rFonts w:ascii="Wingdings" w:hAnsi="Wingdings" w:hint="default"/>
      </w:rPr>
    </w:lvl>
    <w:lvl w:ilvl="3" w:tplc="04180001" w:tentative="1">
      <w:start w:val="1"/>
      <w:numFmt w:val="bullet"/>
      <w:lvlText w:val=""/>
      <w:lvlJc w:val="left"/>
      <w:pPr>
        <w:ind w:left="2956" w:hanging="360"/>
      </w:pPr>
      <w:rPr>
        <w:rFonts w:ascii="Symbol" w:hAnsi="Symbol" w:hint="default"/>
      </w:rPr>
    </w:lvl>
    <w:lvl w:ilvl="4" w:tplc="04180003" w:tentative="1">
      <w:start w:val="1"/>
      <w:numFmt w:val="bullet"/>
      <w:lvlText w:val="o"/>
      <w:lvlJc w:val="left"/>
      <w:pPr>
        <w:ind w:left="3676" w:hanging="360"/>
      </w:pPr>
      <w:rPr>
        <w:rFonts w:ascii="Courier New" w:hAnsi="Courier New" w:cs="Courier New" w:hint="default"/>
      </w:rPr>
    </w:lvl>
    <w:lvl w:ilvl="5" w:tplc="04180005" w:tentative="1">
      <w:start w:val="1"/>
      <w:numFmt w:val="bullet"/>
      <w:lvlText w:val=""/>
      <w:lvlJc w:val="left"/>
      <w:pPr>
        <w:ind w:left="4396" w:hanging="360"/>
      </w:pPr>
      <w:rPr>
        <w:rFonts w:ascii="Wingdings" w:hAnsi="Wingdings" w:hint="default"/>
      </w:rPr>
    </w:lvl>
    <w:lvl w:ilvl="6" w:tplc="04180001" w:tentative="1">
      <w:start w:val="1"/>
      <w:numFmt w:val="bullet"/>
      <w:lvlText w:val=""/>
      <w:lvlJc w:val="left"/>
      <w:pPr>
        <w:ind w:left="5116" w:hanging="360"/>
      </w:pPr>
      <w:rPr>
        <w:rFonts w:ascii="Symbol" w:hAnsi="Symbol" w:hint="default"/>
      </w:rPr>
    </w:lvl>
    <w:lvl w:ilvl="7" w:tplc="04180003" w:tentative="1">
      <w:start w:val="1"/>
      <w:numFmt w:val="bullet"/>
      <w:lvlText w:val="o"/>
      <w:lvlJc w:val="left"/>
      <w:pPr>
        <w:ind w:left="5836" w:hanging="360"/>
      </w:pPr>
      <w:rPr>
        <w:rFonts w:ascii="Courier New" w:hAnsi="Courier New" w:cs="Courier New" w:hint="default"/>
      </w:rPr>
    </w:lvl>
    <w:lvl w:ilvl="8" w:tplc="04180005" w:tentative="1">
      <w:start w:val="1"/>
      <w:numFmt w:val="bullet"/>
      <w:lvlText w:val=""/>
      <w:lvlJc w:val="left"/>
      <w:pPr>
        <w:ind w:left="6556" w:hanging="360"/>
      </w:pPr>
      <w:rPr>
        <w:rFonts w:ascii="Wingdings" w:hAnsi="Wingdings" w:hint="default"/>
      </w:rPr>
    </w:lvl>
  </w:abstractNum>
  <w:abstractNum w:abstractNumId="15">
    <w:nsid w:val="305320B4"/>
    <w:multiLevelType w:val="multilevel"/>
    <w:tmpl w:val="9C3E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3F0367"/>
    <w:multiLevelType w:val="hybridMultilevel"/>
    <w:tmpl w:val="71FC4A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C87F34"/>
    <w:multiLevelType w:val="multilevel"/>
    <w:tmpl w:val="76F8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85BB3"/>
    <w:multiLevelType w:val="hybridMultilevel"/>
    <w:tmpl w:val="4452828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C1A7D01"/>
    <w:multiLevelType w:val="hybridMultilevel"/>
    <w:tmpl w:val="EB4E9D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E29784E"/>
    <w:multiLevelType w:val="hybridMultilevel"/>
    <w:tmpl w:val="386CF8C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02A43E6"/>
    <w:multiLevelType w:val="hybridMultilevel"/>
    <w:tmpl w:val="4F48D5D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35679F0"/>
    <w:multiLevelType w:val="multilevel"/>
    <w:tmpl w:val="8600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DD6A28"/>
    <w:multiLevelType w:val="hybridMultilevel"/>
    <w:tmpl w:val="BA2016D4"/>
    <w:lvl w:ilvl="0" w:tplc="1A0A5D0A">
      <w:start w:val="1"/>
      <w:numFmt w:val="bullet"/>
      <w:lvlText w:val=""/>
      <w:lvlJc w:val="left"/>
      <w:pPr>
        <w:tabs>
          <w:tab w:val="num" w:pos="720"/>
        </w:tabs>
        <w:ind w:left="720" w:hanging="360"/>
      </w:pPr>
      <w:rPr>
        <w:rFonts w:ascii="Wingdings" w:hAnsi="Wingdings" w:hint="default"/>
      </w:rPr>
    </w:lvl>
    <w:lvl w:ilvl="1" w:tplc="A0D45E9C">
      <w:start w:val="1275"/>
      <w:numFmt w:val="bullet"/>
      <w:lvlText w:val=""/>
      <w:lvlJc w:val="left"/>
      <w:pPr>
        <w:tabs>
          <w:tab w:val="num" w:pos="1440"/>
        </w:tabs>
        <w:ind w:left="1440" w:hanging="360"/>
      </w:pPr>
      <w:rPr>
        <w:rFonts w:ascii="Wingdings 2" w:hAnsi="Wingdings 2" w:hint="default"/>
      </w:rPr>
    </w:lvl>
    <w:lvl w:ilvl="2" w:tplc="07A6B8CC" w:tentative="1">
      <w:start w:val="1"/>
      <w:numFmt w:val="bullet"/>
      <w:lvlText w:val=""/>
      <w:lvlJc w:val="left"/>
      <w:pPr>
        <w:tabs>
          <w:tab w:val="num" w:pos="2160"/>
        </w:tabs>
        <w:ind w:left="2160" w:hanging="360"/>
      </w:pPr>
      <w:rPr>
        <w:rFonts w:ascii="Wingdings" w:hAnsi="Wingdings" w:hint="default"/>
      </w:rPr>
    </w:lvl>
    <w:lvl w:ilvl="3" w:tplc="EEA6E9DE" w:tentative="1">
      <w:start w:val="1"/>
      <w:numFmt w:val="bullet"/>
      <w:lvlText w:val=""/>
      <w:lvlJc w:val="left"/>
      <w:pPr>
        <w:tabs>
          <w:tab w:val="num" w:pos="2880"/>
        </w:tabs>
        <w:ind w:left="2880" w:hanging="360"/>
      </w:pPr>
      <w:rPr>
        <w:rFonts w:ascii="Wingdings" w:hAnsi="Wingdings" w:hint="default"/>
      </w:rPr>
    </w:lvl>
    <w:lvl w:ilvl="4" w:tplc="7762852E" w:tentative="1">
      <w:start w:val="1"/>
      <w:numFmt w:val="bullet"/>
      <w:lvlText w:val=""/>
      <w:lvlJc w:val="left"/>
      <w:pPr>
        <w:tabs>
          <w:tab w:val="num" w:pos="3600"/>
        </w:tabs>
        <w:ind w:left="3600" w:hanging="360"/>
      </w:pPr>
      <w:rPr>
        <w:rFonts w:ascii="Wingdings" w:hAnsi="Wingdings" w:hint="default"/>
      </w:rPr>
    </w:lvl>
    <w:lvl w:ilvl="5" w:tplc="C138240E" w:tentative="1">
      <w:start w:val="1"/>
      <w:numFmt w:val="bullet"/>
      <w:lvlText w:val=""/>
      <w:lvlJc w:val="left"/>
      <w:pPr>
        <w:tabs>
          <w:tab w:val="num" w:pos="4320"/>
        </w:tabs>
        <w:ind w:left="4320" w:hanging="360"/>
      </w:pPr>
      <w:rPr>
        <w:rFonts w:ascii="Wingdings" w:hAnsi="Wingdings" w:hint="default"/>
      </w:rPr>
    </w:lvl>
    <w:lvl w:ilvl="6" w:tplc="AD1E0D90" w:tentative="1">
      <w:start w:val="1"/>
      <w:numFmt w:val="bullet"/>
      <w:lvlText w:val=""/>
      <w:lvlJc w:val="left"/>
      <w:pPr>
        <w:tabs>
          <w:tab w:val="num" w:pos="5040"/>
        </w:tabs>
        <w:ind w:left="5040" w:hanging="360"/>
      </w:pPr>
      <w:rPr>
        <w:rFonts w:ascii="Wingdings" w:hAnsi="Wingdings" w:hint="default"/>
      </w:rPr>
    </w:lvl>
    <w:lvl w:ilvl="7" w:tplc="BED47240" w:tentative="1">
      <w:start w:val="1"/>
      <w:numFmt w:val="bullet"/>
      <w:lvlText w:val=""/>
      <w:lvlJc w:val="left"/>
      <w:pPr>
        <w:tabs>
          <w:tab w:val="num" w:pos="5760"/>
        </w:tabs>
        <w:ind w:left="5760" w:hanging="360"/>
      </w:pPr>
      <w:rPr>
        <w:rFonts w:ascii="Wingdings" w:hAnsi="Wingdings" w:hint="default"/>
      </w:rPr>
    </w:lvl>
    <w:lvl w:ilvl="8" w:tplc="70C4A010" w:tentative="1">
      <w:start w:val="1"/>
      <w:numFmt w:val="bullet"/>
      <w:lvlText w:val=""/>
      <w:lvlJc w:val="left"/>
      <w:pPr>
        <w:tabs>
          <w:tab w:val="num" w:pos="6480"/>
        </w:tabs>
        <w:ind w:left="6480" w:hanging="360"/>
      </w:pPr>
      <w:rPr>
        <w:rFonts w:ascii="Wingdings" w:hAnsi="Wingdings" w:hint="default"/>
      </w:rPr>
    </w:lvl>
  </w:abstractNum>
  <w:abstractNum w:abstractNumId="24">
    <w:nsid w:val="4AAB4BBB"/>
    <w:multiLevelType w:val="hybridMultilevel"/>
    <w:tmpl w:val="ED8CC2BA"/>
    <w:lvl w:ilvl="0" w:tplc="0418000D">
      <w:start w:val="1"/>
      <w:numFmt w:val="bullet"/>
      <w:lvlText w:val=""/>
      <w:lvlJc w:val="left"/>
      <w:pPr>
        <w:ind w:left="796" w:hanging="360"/>
      </w:pPr>
      <w:rPr>
        <w:rFonts w:ascii="Wingdings" w:hAnsi="Wingdings" w:hint="default"/>
      </w:rPr>
    </w:lvl>
    <w:lvl w:ilvl="1" w:tplc="04180003" w:tentative="1">
      <w:start w:val="1"/>
      <w:numFmt w:val="bullet"/>
      <w:lvlText w:val="o"/>
      <w:lvlJc w:val="left"/>
      <w:pPr>
        <w:ind w:left="1516" w:hanging="360"/>
      </w:pPr>
      <w:rPr>
        <w:rFonts w:ascii="Courier New" w:hAnsi="Courier New" w:cs="Courier New" w:hint="default"/>
      </w:rPr>
    </w:lvl>
    <w:lvl w:ilvl="2" w:tplc="04180005" w:tentative="1">
      <w:start w:val="1"/>
      <w:numFmt w:val="bullet"/>
      <w:lvlText w:val=""/>
      <w:lvlJc w:val="left"/>
      <w:pPr>
        <w:ind w:left="2236" w:hanging="360"/>
      </w:pPr>
      <w:rPr>
        <w:rFonts w:ascii="Wingdings" w:hAnsi="Wingdings" w:hint="default"/>
      </w:rPr>
    </w:lvl>
    <w:lvl w:ilvl="3" w:tplc="04180001" w:tentative="1">
      <w:start w:val="1"/>
      <w:numFmt w:val="bullet"/>
      <w:lvlText w:val=""/>
      <w:lvlJc w:val="left"/>
      <w:pPr>
        <w:ind w:left="2956" w:hanging="360"/>
      </w:pPr>
      <w:rPr>
        <w:rFonts w:ascii="Symbol" w:hAnsi="Symbol" w:hint="default"/>
      </w:rPr>
    </w:lvl>
    <w:lvl w:ilvl="4" w:tplc="04180003" w:tentative="1">
      <w:start w:val="1"/>
      <w:numFmt w:val="bullet"/>
      <w:lvlText w:val="o"/>
      <w:lvlJc w:val="left"/>
      <w:pPr>
        <w:ind w:left="3676" w:hanging="360"/>
      </w:pPr>
      <w:rPr>
        <w:rFonts w:ascii="Courier New" w:hAnsi="Courier New" w:cs="Courier New" w:hint="default"/>
      </w:rPr>
    </w:lvl>
    <w:lvl w:ilvl="5" w:tplc="04180005" w:tentative="1">
      <w:start w:val="1"/>
      <w:numFmt w:val="bullet"/>
      <w:lvlText w:val=""/>
      <w:lvlJc w:val="left"/>
      <w:pPr>
        <w:ind w:left="4396" w:hanging="360"/>
      </w:pPr>
      <w:rPr>
        <w:rFonts w:ascii="Wingdings" w:hAnsi="Wingdings" w:hint="default"/>
      </w:rPr>
    </w:lvl>
    <w:lvl w:ilvl="6" w:tplc="04180001" w:tentative="1">
      <w:start w:val="1"/>
      <w:numFmt w:val="bullet"/>
      <w:lvlText w:val=""/>
      <w:lvlJc w:val="left"/>
      <w:pPr>
        <w:ind w:left="5116" w:hanging="360"/>
      </w:pPr>
      <w:rPr>
        <w:rFonts w:ascii="Symbol" w:hAnsi="Symbol" w:hint="default"/>
      </w:rPr>
    </w:lvl>
    <w:lvl w:ilvl="7" w:tplc="04180003" w:tentative="1">
      <w:start w:val="1"/>
      <w:numFmt w:val="bullet"/>
      <w:lvlText w:val="o"/>
      <w:lvlJc w:val="left"/>
      <w:pPr>
        <w:ind w:left="5836" w:hanging="360"/>
      </w:pPr>
      <w:rPr>
        <w:rFonts w:ascii="Courier New" w:hAnsi="Courier New" w:cs="Courier New" w:hint="default"/>
      </w:rPr>
    </w:lvl>
    <w:lvl w:ilvl="8" w:tplc="04180005" w:tentative="1">
      <w:start w:val="1"/>
      <w:numFmt w:val="bullet"/>
      <w:lvlText w:val=""/>
      <w:lvlJc w:val="left"/>
      <w:pPr>
        <w:ind w:left="6556" w:hanging="360"/>
      </w:pPr>
      <w:rPr>
        <w:rFonts w:ascii="Wingdings" w:hAnsi="Wingdings" w:hint="default"/>
      </w:rPr>
    </w:lvl>
  </w:abstractNum>
  <w:abstractNum w:abstractNumId="25">
    <w:nsid w:val="4B0666F6"/>
    <w:multiLevelType w:val="multilevel"/>
    <w:tmpl w:val="4B44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C400EF"/>
    <w:multiLevelType w:val="multilevel"/>
    <w:tmpl w:val="0D60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191163"/>
    <w:multiLevelType w:val="multilevel"/>
    <w:tmpl w:val="5BCC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EF55C8"/>
    <w:multiLevelType w:val="multilevel"/>
    <w:tmpl w:val="6034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5A544D"/>
    <w:multiLevelType w:val="multilevel"/>
    <w:tmpl w:val="AF02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F443BE"/>
    <w:multiLevelType w:val="multilevel"/>
    <w:tmpl w:val="413C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946C44"/>
    <w:multiLevelType w:val="multilevel"/>
    <w:tmpl w:val="8F78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46036E"/>
    <w:multiLevelType w:val="multilevel"/>
    <w:tmpl w:val="76B0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B265FC"/>
    <w:multiLevelType w:val="hybridMultilevel"/>
    <w:tmpl w:val="9AD0C92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7235189"/>
    <w:multiLevelType w:val="hybridMultilevel"/>
    <w:tmpl w:val="81DC6898"/>
    <w:lvl w:ilvl="0" w:tplc="28A6D882">
      <w:start w:val="1"/>
      <w:numFmt w:val="bullet"/>
      <w:lvlText w:val=""/>
      <w:lvlJc w:val="left"/>
      <w:pPr>
        <w:tabs>
          <w:tab w:val="num" w:pos="720"/>
        </w:tabs>
        <w:ind w:left="720" w:hanging="360"/>
      </w:pPr>
      <w:rPr>
        <w:rFonts w:ascii="Wingdings" w:hAnsi="Wingdings" w:hint="default"/>
      </w:rPr>
    </w:lvl>
    <w:lvl w:ilvl="1" w:tplc="AFAE14F4" w:tentative="1">
      <w:start w:val="1"/>
      <w:numFmt w:val="bullet"/>
      <w:lvlText w:val=""/>
      <w:lvlJc w:val="left"/>
      <w:pPr>
        <w:tabs>
          <w:tab w:val="num" w:pos="1440"/>
        </w:tabs>
        <w:ind w:left="1440" w:hanging="360"/>
      </w:pPr>
      <w:rPr>
        <w:rFonts w:ascii="Wingdings" w:hAnsi="Wingdings" w:hint="default"/>
      </w:rPr>
    </w:lvl>
    <w:lvl w:ilvl="2" w:tplc="4F98DE30" w:tentative="1">
      <w:start w:val="1"/>
      <w:numFmt w:val="bullet"/>
      <w:lvlText w:val=""/>
      <w:lvlJc w:val="left"/>
      <w:pPr>
        <w:tabs>
          <w:tab w:val="num" w:pos="2160"/>
        </w:tabs>
        <w:ind w:left="2160" w:hanging="360"/>
      </w:pPr>
      <w:rPr>
        <w:rFonts w:ascii="Wingdings" w:hAnsi="Wingdings" w:hint="default"/>
      </w:rPr>
    </w:lvl>
    <w:lvl w:ilvl="3" w:tplc="5AF62966" w:tentative="1">
      <w:start w:val="1"/>
      <w:numFmt w:val="bullet"/>
      <w:lvlText w:val=""/>
      <w:lvlJc w:val="left"/>
      <w:pPr>
        <w:tabs>
          <w:tab w:val="num" w:pos="2880"/>
        </w:tabs>
        <w:ind w:left="2880" w:hanging="360"/>
      </w:pPr>
      <w:rPr>
        <w:rFonts w:ascii="Wingdings" w:hAnsi="Wingdings" w:hint="default"/>
      </w:rPr>
    </w:lvl>
    <w:lvl w:ilvl="4" w:tplc="BA8E5992" w:tentative="1">
      <w:start w:val="1"/>
      <w:numFmt w:val="bullet"/>
      <w:lvlText w:val=""/>
      <w:lvlJc w:val="left"/>
      <w:pPr>
        <w:tabs>
          <w:tab w:val="num" w:pos="3600"/>
        </w:tabs>
        <w:ind w:left="3600" w:hanging="360"/>
      </w:pPr>
      <w:rPr>
        <w:rFonts w:ascii="Wingdings" w:hAnsi="Wingdings" w:hint="default"/>
      </w:rPr>
    </w:lvl>
    <w:lvl w:ilvl="5" w:tplc="CF601078" w:tentative="1">
      <w:start w:val="1"/>
      <w:numFmt w:val="bullet"/>
      <w:lvlText w:val=""/>
      <w:lvlJc w:val="left"/>
      <w:pPr>
        <w:tabs>
          <w:tab w:val="num" w:pos="4320"/>
        </w:tabs>
        <w:ind w:left="4320" w:hanging="360"/>
      </w:pPr>
      <w:rPr>
        <w:rFonts w:ascii="Wingdings" w:hAnsi="Wingdings" w:hint="default"/>
      </w:rPr>
    </w:lvl>
    <w:lvl w:ilvl="6" w:tplc="1CE6E8FE" w:tentative="1">
      <w:start w:val="1"/>
      <w:numFmt w:val="bullet"/>
      <w:lvlText w:val=""/>
      <w:lvlJc w:val="left"/>
      <w:pPr>
        <w:tabs>
          <w:tab w:val="num" w:pos="5040"/>
        </w:tabs>
        <w:ind w:left="5040" w:hanging="360"/>
      </w:pPr>
      <w:rPr>
        <w:rFonts w:ascii="Wingdings" w:hAnsi="Wingdings" w:hint="default"/>
      </w:rPr>
    </w:lvl>
    <w:lvl w:ilvl="7" w:tplc="D954185E" w:tentative="1">
      <w:start w:val="1"/>
      <w:numFmt w:val="bullet"/>
      <w:lvlText w:val=""/>
      <w:lvlJc w:val="left"/>
      <w:pPr>
        <w:tabs>
          <w:tab w:val="num" w:pos="5760"/>
        </w:tabs>
        <w:ind w:left="5760" w:hanging="360"/>
      </w:pPr>
      <w:rPr>
        <w:rFonts w:ascii="Wingdings" w:hAnsi="Wingdings" w:hint="default"/>
      </w:rPr>
    </w:lvl>
    <w:lvl w:ilvl="8" w:tplc="0D420F0C" w:tentative="1">
      <w:start w:val="1"/>
      <w:numFmt w:val="bullet"/>
      <w:lvlText w:val=""/>
      <w:lvlJc w:val="left"/>
      <w:pPr>
        <w:tabs>
          <w:tab w:val="num" w:pos="6480"/>
        </w:tabs>
        <w:ind w:left="6480" w:hanging="360"/>
      </w:pPr>
      <w:rPr>
        <w:rFonts w:ascii="Wingdings" w:hAnsi="Wingdings" w:hint="default"/>
      </w:rPr>
    </w:lvl>
  </w:abstractNum>
  <w:abstractNum w:abstractNumId="35">
    <w:nsid w:val="77BD6BC0"/>
    <w:multiLevelType w:val="hybridMultilevel"/>
    <w:tmpl w:val="E2EE61E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8176F3D"/>
    <w:multiLevelType w:val="multilevel"/>
    <w:tmpl w:val="7862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9A7FCB"/>
    <w:multiLevelType w:val="multilevel"/>
    <w:tmpl w:val="BBB2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9"/>
  </w:num>
  <w:num w:numId="3">
    <w:abstractNumId w:val="17"/>
  </w:num>
  <w:num w:numId="4">
    <w:abstractNumId w:val="27"/>
  </w:num>
  <w:num w:numId="5">
    <w:abstractNumId w:val="30"/>
  </w:num>
  <w:num w:numId="6">
    <w:abstractNumId w:val="15"/>
  </w:num>
  <w:num w:numId="7">
    <w:abstractNumId w:val="23"/>
  </w:num>
  <w:num w:numId="8">
    <w:abstractNumId w:val="34"/>
  </w:num>
  <w:num w:numId="9">
    <w:abstractNumId w:val="14"/>
  </w:num>
  <w:num w:numId="10">
    <w:abstractNumId w:val="35"/>
  </w:num>
  <w:num w:numId="11">
    <w:abstractNumId w:val="18"/>
  </w:num>
  <w:num w:numId="12">
    <w:abstractNumId w:val="24"/>
  </w:num>
  <w:num w:numId="13">
    <w:abstractNumId w:val="6"/>
  </w:num>
  <w:num w:numId="14">
    <w:abstractNumId w:val="2"/>
  </w:num>
  <w:num w:numId="15">
    <w:abstractNumId w:val="12"/>
  </w:num>
  <w:num w:numId="16">
    <w:abstractNumId w:val="36"/>
  </w:num>
  <w:num w:numId="17">
    <w:abstractNumId w:val="10"/>
  </w:num>
  <w:num w:numId="18">
    <w:abstractNumId w:val="19"/>
  </w:num>
  <w:num w:numId="19">
    <w:abstractNumId w:val="1"/>
  </w:num>
  <w:num w:numId="20">
    <w:abstractNumId w:val="7"/>
  </w:num>
  <w:num w:numId="21">
    <w:abstractNumId w:val="32"/>
  </w:num>
  <w:num w:numId="22">
    <w:abstractNumId w:val="26"/>
  </w:num>
  <w:num w:numId="23">
    <w:abstractNumId w:val="5"/>
  </w:num>
  <w:num w:numId="24">
    <w:abstractNumId w:val="28"/>
  </w:num>
  <w:num w:numId="25">
    <w:abstractNumId w:val="31"/>
  </w:num>
  <w:num w:numId="26">
    <w:abstractNumId w:val="25"/>
  </w:num>
  <w:num w:numId="27">
    <w:abstractNumId w:val="29"/>
  </w:num>
  <w:num w:numId="28">
    <w:abstractNumId w:val="22"/>
  </w:num>
  <w:num w:numId="29">
    <w:abstractNumId w:val="8"/>
  </w:num>
  <w:num w:numId="30">
    <w:abstractNumId w:val="4"/>
  </w:num>
  <w:num w:numId="31">
    <w:abstractNumId w:val="3"/>
  </w:num>
  <w:num w:numId="32">
    <w:abstractNumId w:val="16"/>
  </w:num>
  <w:num w:numId="33">
    <w:abstractNumId w:val="13"/>
  </w:num>
  <w:num w:numId="34">
    <w:abstractNumId w:val="21"/>
  </w:num>
  <w:num w:numId="35">
    <w:abstractNumId w:val="20"/>
  </w:num>
  <w:num w:numId="36">
    <w:abstractNumId w:val="11"/>
  </w:num>
  <w:num w:numId="37">
    <w:abstractNumId w:val="3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D2"/>
    <w:rsid w:val="000110B2"/>
    <w:rsid w:val="00016E64"/>
    <w:rsid w:val="00027B72"/>
    <w:rsid w:val="00030716"/>
    <w:rsid w:val="000348D3"/>
    <w:rsid w:val="00051E94"/>
    <w:rsid w:val="00060D64"/>
    <w:rsid w:val="00060F7D"/>
    <w:rsid w:val="000757DA"/>
    <w:rsid w:val="000849CC"/>
    <w:rsid w:val="00084BC1"/>
    <w:rsid w:val="000937C3"/>
    <w:rsid w:val="000970F4"/>
    <w:rsid w:val="00097BAC"/>
    <w:rsid w:val="000A0D5A"/>
    <w:rsid w:val="000A4BAA"/>
    <w:rsid w:val="000A76EA"/>
    <w:rsid w:val="000B61ED"/>
    <w:rsid w:val="000B64EF"/>
    <w:rsid w:val="000C360B"/>
    <w:rsid w:val="000D0127"/>
    <w:rsid w:val="000D0CC2"/>
    <w:rsid w:val="000D55BC"/>
    <w:rsid w:val="000E29AD"/>
    <w:rsid w:val="000E402A"/>
    <w:rsid w:val="000F32B5"/>
    <w:rsid w:val="00110449"/>
    <w:rsid w:val="00114DC8"/>
    <w:rsid w:val="001332A4"/>
    <w:rsid w:val="0014045D"/>
    <w:rsid w:val="00150A1E"/>
    <w:rsid w:val="00152C00"/>
    <w:rsid w:val="00170847"/>
    <w:rsid w:val="00172741"/>
    <w:rsid w:val="001775C6"/>
    <w:rsid w:val="00181117"/>
    <w:rsid w:val="0019182E"/>
    <w:rsid w:val="001949C3"/>
    <w:rsid w:val="001A1A0B"/>
    <w:rsid w:val="001A79E6"/>
    <w:rsid w:val="001B50BE"/>
    <w:rsid w:val="001D2FA7"/>
    <w:rsid w:val="0023356E"/>
    <w:rsid w:val="002427EA"/>
    <w:rsid w:val="002523D4"/>
    <w:rsid w:val="002A2BF7"/>
    <w:rsid w:val="002A7953"/>
    <w:rsid w:val="002B0A46"/>
    <w:rsid w:val="002C0C9F"/>
    <w:rsid w:val="002E0C6F"/>
    <w:rsid w:val="002E0DFE"/>
    <w:rsid w:val="002E22E3"/>
    <w:rsid w:val="002E2754"/>
    <w:rsid w:val="002E57D1"/>
    <w:rsid w:val="002F0E25"/>
    <w:rsid w:val="00306FC7"/>
    <w:rsid w:val="00312386"/>
    <w:rsid w:val="003348C1"/>
    <w:rsid w:val="00340A86"/>
    <w:rsid w:val="00342F52"/>
    <w:rsid w:val="00363894"/>
    <w:rsid w:val="00367384"/>
    <w:rsid w:val="00373BDC"/>
    <w:rsid w:val="0037452B"/>
    <w:rsid w:val="00381D5C"/>
    <w:rsid w:val="003912B7"/>
    <w:rsid w:val="00391A9A"/>
    <w:rsid w:val="003B7DCA"/>
    <w:rsid w:val="003C05BF"/>
    <w:rsid w:val="003D11B0"/>
    <w:rsid w:val="003D1989"/>
    <w:rsid w:val="003F378A"/>
    <w:rsid w:val="00403E41"/>
    <w:rsid w:val="00416801"/>
    <w:rsid w:val="004168F2"/>
    <w:rsid w:val="00420DC5"/>
    <w:rsid w:val="00436D97"/>
    <w:rsid w:val="004401DF"/>
    <w:rsid w:val="00440A03"/>
    <w:rsid w:val="004663C4"/>
    <w:rsid w:val="004B60C9"/>
    <w:rsid w:val="004C18AA"/>
    <w:rsid w:val="004E0EFF"/>
    <w:rsid w:val="004F1307"/>
    <w:rsid w:val="005061F9"/>
    <w:rsid w:val="005104A3"/>
    <w:rsid w:val="005130C5"/>
    <w:rsid w:val="00514690"/>
    <w:rsid w:val="00514DE5"/>
    <w:rsid w:val="0052141B"/>
    <w:rsid w:val="00552732"/>
    <w:rsid w:val="005675C8"/>
    <w:rsid w:val="00567BED"/>
    <w:rsid w:val="005708B8"/>
    <w:rsid w:val="005860A5"/>
    <w:rsid w:val="005976C2"/>
    <w:rsid w:val="005A7FA9"/>
    <w:rsid w:val="005B635C"/>
    <w:rsid w:val="005C5823"/>
    <w:rsid w:val="005D1B44"/>
    <w:rsid w:val="005E372E"/>
    <w:rsid w:val="005E7022"/>
    <w:rsid w:val="005F6B63"/>
    <w:rsid w:val="006024CF"/>
    <w:rsid w:val="00602E21"/>
    <w:rsid w:val="00605223"/>
    <w:rsid w:val="00605944"/>
    <w:rsid w:val="00612739"/>
    <w:rsid w:val="006202FC"/>
    <w:rsid w:val="006236D3"/>
    <w:rsid w:val="0062603C"/>
    <w:rsid w:val="00626C4A"/>
    <w:rsid w:val="0064044F"/>
    <w:rsid w:val="00644412"/>
    <w:rsid w:val="00646494"/>
    <w:rsid w:val="00651687"/>
    <w:rsid w:val="006749F1"/>
    <w:rsid w:val="00681B24"/>
    <w:rsid w:val="00685F83"/>
    <w:rsid w:val="00691BC2"/>
    <w:rsid w:val="006A69B8"/>
    <w:rsid w:val="006B0F19"/>
    <w:rsid w:val="006C55A0"/>
    <w:rsid w:val="006C6F51"/>
    <w:rsid w:val="006D1D91"/>
    <w:rsid w:val="006E1EBE"/>
    <w:rsid w:val="006E79D5"/>
    <w:rsid w:val="006F3B96"/>
    <w:rsid w:val="00703A30"/>
    <w:rsid w:val="0072109B"/>
    <w:rsid w:val="00721278"/>
    <w:rsid w:val="007449D8"/>
    <w:rsid w:val="0075090E"/>
    <w:rsid w:val="007671A8"/>
    <w:rsid w:val="00767D35"/>
    <w:rsid w:val="007913FF"/>
    <w:rsid w:val="007A03D5"/>
    <w:rsid w:val="007A1840"/>
    <w:rsid w:val="007B5970"/>
    <w:rsid w:val="007C24D6"/>
    <w:rsid w:val="007C31C8"/>
    <w:rsid w:val="007E4631"/>
    <w:rsid w:val="007F1EDD"/>
    <w:rsid w:val="007F30B9"/>
    <w:rsid w:val="00807415"/>
    <w:rsid w:val="00807529"/>
    <w:rsid w:val="00816085"/>
    <w:rsid w:val="00822257"/>
    <w:rsid w:val="00836B38"/>
    <w:rsid w:val="00845228"/>
    <w:rsid w:val="00854472"/>
    <w:rsid w:val="00855767"/>
    <w:rsid w:val="00873C35"/>
    <w:rsid w:val="00874F63"/>
    <w:rsid w:val="008759BB"/>
    <w:rsid w:val="00881D4F"/>
    <w:rsid w:val="008841BB"/>
    <w:rsid w:val="00885CC3"/>
    <w:rsid w:val="008872F7"/>
    <w:rsid w:val="00887C30"/>
    <w:rsid w:val="008914F6"/>
    <w:rsid w:val="008B11CC"/>
    <w:rsid w:val="008C3F2B"/>
    <w:rsid w:val="008E2F3C"/>
    <w:rsid w:val="008F399B"/>
    <w:rsid w:val="009143F2"/>
    <w:rsid w:val="009146DB"/>
    <w:rsid w:val="00917559"/>
    <w:rsid w:val="0092064C"/>
    <w:rsid w:val="0093343F"/>
    <w:rsid w:val="0094062F"/>
    <w:rsid w:val="009425BC"/>
    <w:rsid w:val="0094397D"/>
    <w:rsid w:val="00944A54"/>
    <w:rsid w:val="00954249"/>
    <w:rsid w:val="00962F99"/>
    <w:rsid w:val="00975A9D"/>
    <w:rsid w:val="00985D4A"/>
    <w:rsid w:val="0099438A"/>
    <w:rsid w:val="009B2FB0"/>
    <w:rsid w:val="009B4A75"/>
    <w:rsid w:val="009C27EC"/>
    <w:rsid w:val="009C2BEA"/>
    <w:rsid w:val="009E0CDE"/>
    <w:rsid w:val="009E1FD2"/>
    <w:rsid w:val="009F3439"/>
    <w:rsid w:val="009F5612"/>
    <w:rsid w:val="009F70E2"/>
    <w:rsid w:val="00A00C20"/>
    <w:rsid w:val="00A03487"/>
    <w:rsid w:val="00A06A98"/>
    <w:rsid w:val="00A148C2"/>
    <w:rsid w:val="00A2329C"/>
    <w:rsid w:val="00A34444"/>
    <w:rsid w:val="00A3583B"/>
    <w:rsid w:val="00A456F8"/>
    <w:rsid w:val="00A62835"/>
    <w:rsid w:val="00A65081"/>
    <w:rsid w:val="00A72B3B"/>
    <w:rsid w:val="00A83612"/>
    <w:rsid w:val="00A90DE6"/>
    <w:rsid w:val="00A953FC"/>
    <w:rsid w:val="00AB1923"/>
    <w:rsid w:val="00AC466F"/>
    <w:rsid w:val="00AC4727"/>
    <w:rsid w:val="00AD2468"/>
    <w:rsid w:val="00AD7691"/>
    <w:rsid w:val="00AF0C6B"/>
    <w:rsid w:val="00AF1643"/>
    <w:rsid w:val="00AF5CA3"/>
    <w:rsid w:val="00B02910"/>
    <w:rsid w:val="00B10954"/>
    <w:rsid w:val="00B12330"/>
    <w:rsid w:val="00B22695"/>
    <w:rsid w:val="00B249C7"/>
    <w:rsid w:val="00B57F57"/>
    <w:rsid w:val="00B72070"/>
    <w:rsid w:val="00B764E4"/>
    <w:rsid w:val="00B77C2B"/>
    <w:rsid w:val="00B91482"/>
    <w:rsid w:val="00BD7B2A"/>
    <w:rsid w:val="00BE032A"/>
    <w:rsid w:val="00BE4521"/>
    <w:rsid w:val="00C05AD0"/>
    <w:rsid w:val="00C06A78"/>
    <w:rsid w:val="00C15124"/>
    <w:rsid w:val="00C23ACC"/>
    <w:rsid w:val="00C254B6"/>
    <w:rsid w:val="00C31412"/>
    <w:rsid w:val="00C417DA"/>
    <w:rsid w:val="00C46C14"/>
    <w:rsid w:val="00C47841"/>
    <w:rsid w:val="00C74E3D"/>
    <w:rsid w:val="00C86B59"/>
    <w:rsid w:val="00C95D77"/>
    <w:rsid w:val="00CA0922"/>
    <w:rsid w:val="00CA29AB"/>
    <w:rsid w:val="00CA3FFF"/>
    <w:rsid w:val="00CA6256"/>
    <w:rsid w:val="00CA6914"/>
    <w:rsid w:val="00CB2B2B"/>
    <w:rsid w:val="00CC67BF"/>
    <w:rsid w:val="00CF34FF"/>
    <w:rsid w:val="00D0003B"/>
    <w:rsid w:val="00D13C0A"/>
    <w:rsid w:val="00D1481F"/>
    <w:rsid w:val="00D30027"/>
    <w:rsid w:val="00D53380"/>
    <w:rsid w:val="00D539AF"/>
    <w:rsid w:val="00D60B6B"/>
    <w:rsid w:val="00D64D85"/>
    <w:rsid w:val="00D71C9F"/>
    <w:rsid w:val="00D765C5"/>
    <w:rsid w:val="00D82EDE"/>
    <w:rsid w:val="00DA7258"/>
    <w:rsid w:val="00DC671E"/>
    <w:rsid w:val="00DD7145"/>
    <w:rsid w:val="00DD7316"/>
    <w:rsid w:val="00DE25A2"/>
    <w:rsid w:val="00DE7C2D"/>
    <w:rsid w:val="00E14B0B"/>
    <w:rsid w:val="00E219B6"/>
    <w:rsid w:val="00E22A73"/>
    <w:rsid w:val="00E30EE5"/>
    <w:rsid w:val="00E3103D"/>
    <w:rsid w:val="00E406CA"/>
    <w:rsid w:val="00E42B1C"/>
    <w:rsid w:val="00E4382C"/>
    <w:rsid w:val="00E4594F"/>
    <w:rsid w:val="00E65999"/>
    <w:rsid w:val="00E67482"/>
    <w:rsid w:val="00E77933"/>
    <w:rsid w:val="00E85627"/>
    <w:rsid w:val="00E90D1E"/>
    <w:rsid w:val="00E92706"/>
    <w:rsid w:val="00ED033D"/>
    <w:rsid w:val="00ED3B8E"/>
    <w:rsid w:val="00EE36BB"/>
    <w:rsid w:val="00EE77A2"/>
    <w:rsid w:val="00EE7F3A"/>
    <w:rsid w:val="00EF3A38"/>
    <w:rsid w:val="00EF68BF"/>
    <w:rsid w:val="00F162D5"/>
    <w:rsid w:val="00F17FC2"/>
    <w:rsid w:val="00F22899"/>
    <w:rsid w:val="00F260E2"/>
    <w:rsid w:val="00F33F47"/>
    <w:rsid w:val="00F35291"/>
    <w:rsid w:val="00F40A5C"/>
    <w:rsid w:val="00F42A7F"/>
    <w:rsid w:val="00F44508"/>
    <w:rsid w:val="00F50BDB"/>
    <w:rsid w:val="00F53AFC"/>
    <w:rsid w:val="00F934C2"/>
    <w:rsid w:val="00FF0B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EC"/>
  </w:style>
  <w:style w:type="paragraph" w:styleId="Heading1">
    <w:name w:val="heading 1"/>
    <w:basedOn w:val="Normal1"/>
    <w:next w:val="Normal1"/>
    <w:rsid w:val="009E1FD2"/>
    <w:pPr>
      <w:keepNext/>
      <w:keepLines/>
      <w:spacing w:before="480" w:after="120"/>
      <w:outlineLvl w:val="0"/>
    </w:pPr>
    <w:rPr>
      <w:b/>
      <w:sz w:val="48"/>
      <w:szCs w:val="48"/>
    </w:rPr>
  </w:style>
  <w:style w:type="paragraph" w:styleId="Heading2">
    <w:name w:val="heading 2"/>
    <w:basedOn w:val="Normal1"/>
    <w:next w:val="Normal1"/>
    <w:link w:val="Heading2Char"/>
    <w:rsid w:val="009E1FD2"/>
    <w:pPr>
      <w:keepNext/>
      <w:keepLines/>
      <w:spacing w:before="360" w:after="80"/>
      <w:outlineLvl w:val="1"/>
    </w:pPr>
    <w:rPr>
      <w:b/>
      <w:sz w:val="36"/>
      <w:szCs w:val="36"/>
    </w:rPr>
  </w:style>
  <w:style w:type="paragraph" w:styleId="Heading3">
    <w:name w:val="heading 3"/>
    <w:basedOn w:val="Normal1"/>
    <w:next w:val="Normal1"/>
    <w:rsid w:val="009E1FD2"/>
    <w:pPr>
      <w:keepNext/>
      <w:keepLines/>
      <w:spacing w:before="280" w:after="80"/>
      <w:outlineLvl w:val="2"/>
    </w:pPr>
    <w:rPr>
      <w:b/>
      <w:sz w:val="28"/>
      <w:szCs w:val="28"/>
    </w:rPr>
  </w:style>
  <w:style w:type="paragraph" w:styleId="Heading4">
    <w:name w:val="heading 4"/>
    <w:basedOn w:val="Normal1"/>
    <w:next w:val="Normal1"/>
    <w:rsid w:val="009E1FD2"/>
    <w:pPr>
      <w:keepNext/>
      <w:keepLines/>
      <w:spacing w:before="240" w:after="40"/>
      <w:outlineLvl w:val="3"/>
    </w:pPr>
    <w:rPr>
      <w:b/>
    </w:rPr>
  </w:style>
  <w:style w:type="paragraph" w:styleId="Heading5">
    <w:name w:val="heading 5"/>
    <w:basedOn w:val="Normal1"/>
    <w:next w:val="Normal1"/>
    <w:rsid w:val="009E1FD2"/>
    <w:pPr>
      <w:keepNext/>
      <w:keepLines/>
      <w:spacing w:before="220" w:after="40"/>
      <w:outlineLvl w:val="4"/>
    </w:pPr>
    <w:rPr>
      <w:b/>
      <w:sz w:val="22"/>
      <w:szCs w:val="22"/>
    </w:rPr>
  </w:style>
  <w:style w:type="paragraph" w:styleId="Heading6">
    <w:name w:val="heading 6"/>
    <w:basedOn w:val="Normal1"/>
    <w:next w:val="Normal1"/>
    <w:rsid w:val="009E1FD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FD2"/>
  </w:style>
  <w:style w:type="paragraph" w:styleId="Title">
    <w:name w:val="Title"/>
    <w:basedOn w:val="Normal1"/>
    <w:next w:val="Normal1"/>
    <w:rsid w:val="009E1FD2"/>
    <w:pPr>
      <w:keepNext/>
      <w:keepLines/>
      <w:spacing w:before="480" w:after="120"/>
    </w:pPr>
    <w:rPr>
      <w:b/>
      <w:sz w:val="72"/>
      <w:szCs w:val="72"/>
    </w:rPr>
  </w:style>
  <w:style w:type="paragraph" w:styleId="Subtitle">
    <w:name w:val="Subtitle"/>
    <w:basedOn w:val="Normal1"/>
    <w:next w:val="Normal1"/>
    <w:rsid w:val="009E1FD2"/>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721278"/>
    <w:pPr>
      <w:tabs>
        <w:tab w:val="center" w:pos="4536"/>
        <w:tab w:val="right" w:pos="9072"/>
      </w:tabs>
    </w:pPr>
  </w:style>
  <w:style w:type="character" w:customStyle="1" w:styleId="HeaderChar">
    <w:name w:val="Header Char"/>
    <w:basedOn w:val="DefaultParagraphFont"/>
    <w:link w:val="Header"/>
    <w:uiPriority w:val="99"/>
    <w:semiHidden/>
    <w:rsid w:val="00721278"/>
  </w:style>
  <w:style w:type="paragraph" w:styleId="Footer">
    <w:name w:val="footer"/>
    <w:basedOn w:val="Normal"/>
    <w:link w:val="FooterChar"/>
    <w:uiPriority w:val="99"/>
    <w:unhideWhenUsed/>
    <w:rsid w:val="00721278"/>
    <w:pPr>
      <w:tabs>
        <w:tab w:val="center" w:pos="4536"/>
        <w:tab w:val="right" w:pos="9072"/>
      </w:tabs>
    </w:pPr>
  </w:style>
  <w:style w:type="character" w:customStyle="1" w:styleId="FooterChar">
    <w:name w:val="Footer Char"/>
    <w:basedOn w:val="DefaultParagraphFont"/>
    <w:link w:val="Footer"/>
    <w:uiPriority w:val="99"/>
    <w:rsid w:val="00721278"/>
  </w:style>
  <w:style w:type="paragraph" w:styleId="ListParagraph">
    <w:name w:val="List Paragraph"/>
    <w:basedOn w:val="Normal"/>
    <w:uiPriority w:val="34"/>
    <w:qFormat/>
    <w:rsid w:val="0075090E"/>
    <w:pPr>
      <w:widowControl/>
      <w:ind w:left="720"/>
      <w:contextualSpacing/>
    </w:pPr>
    <w:rPr>
      <w:lang w:eastAsia="en-US"/>
    </w:rPr>
  </w:style>
  <w:style w:type="character" w:styleId="Hyperlink">
    <w:name w:val="Hyperlink"/>
    <w:basedOn w:val="DefaultParagraphFont"/>
    <w:uiPriority w:val="99"/>
    <w:unhideWhenUsed/>
    <w:rsid w:val="00822257"/>
    <w:rPr>
      <w:color w:val="0000FF"/>
      <w:u w:val="single"/>
    </w:rPr>
  </w:style>
  <w:style w:type="character" w:styleId="Strong">
    <w:name w:val="Strong"/>
    <w:basedOn w:val="DefaultParagraphFont"/>
    <w:uiPriority w:val="22"/>
    <w:qFormat/>
    <w:rsid w:val="00917559"/>
    <w:rPr>
      <w:b/>
      <w:bCs/>
    </w:rPr>
  </w:style>
  <w:style w:type="paragraph" w:styleId="NormalWeb">
    <w:name w:val="Normal (Web)"/>
    <w:basedOn w:val="Normal"/>
    <w:uiPriority w:val="99"/>
    <w:unhideWhenUsed/>
    <w:rsid w:val="00D539AF"/>
    <w:pPr>
      <w:widowControl/>
      <w:spacing w:before="100" w:beforeAutospacing="1" w:after="100" w:afterAutospacing="1"/>
    </w:pPr>
  </w:style>
  <w:style w:type="character" w:styleId="Emphasis">
    <w:name w:val="Emphasis"/>
    <w:basedOn w:val="DefaultParagraphFont"/>
    <w:uiPriority w:val="20"/>
    <w:qFormat/>
    <w:rsid w:val="00D539AF"/>
    <w:rPr>
      <w:i/>
      <w:iCs/>
    </w:rPr>
  </w:style>
  <w:style w:type="character" w:styleId="FollowedHyperlink">
    <w:name w:val="FollowedHyperlink"/>
    <w:basedOn w:val="DefaultParagraphFont"/>
    <w:uiPriority w:val="99"/>
    <w:semiHidden/>
    <w:unhideWhenUsed/>
    <w:rsid w:val="0099438A"/>
    <w:rPr>
      <w:color w:val="800080" w:themeColor="followedHyperlink"/>
      <w:u w:val="single"/>
    </w:rPr>
  </w:style>
  <w:style w:type="paragraph" w:styleId="BalloonText">
    <w:name w:val="Balloon Text"/>
    <w:basedOn w:val="Normal"/>
    <w:link w:val="BalloonTextChar"/>
    <w:uiPriority w:val="99"/>
    <w:semiHidden/>
    <w:unhideWhenUsed/>
    <w:rsid w:val="003912B7"/>
    <w:rPr>
      <w:rFonts w:ascii="Tahoma" w:hAnsi="Tahoma" w:cs="Tahoma"/>
      <w:sz w:val="16"/>
      <w:szCs w:val="16"/>
    </w:rPr>
  </w:style>
  <w:style w:type="character" w:customStyle="1" w:styleId="BalloonTextChar">
    <w:name w:val="Balloon Text Char"/>
    <w:basedOn w:val="DefaultParagraphFont"/>
    <w:link w:val="BalloonText"/>
    <w:uiPriority w:val="99"/>
    <w:semiHidden/>
    <w:rsid w:val="003912B7"/>
    <w:rPr>
      <w:rFonts w:ascii="Tahoma" w:hAnsi="Tahoma" w:cs="Tahoma"/>
      <w:sz w:val="16"/>
      <w:szCs w:val="16"/>
    </w:rPr>
  </w:style>
  <w:style w:type="paragraph" w:customStyle="1" w:styleId="p">
    <w:name w:val="p"/>
    <w:basedOn w:val="Normal"/>
    <w:rsid w:val="00845228"/>
    <w:pPr>
      <w:widowControl/>
      <w:spacing w:before="100" w:beforeAutospacing="1" w:after="100" w:afterAutospacing="1"/>
    </w:pPr>
  </w:style>
  <w:style w:type="paragraph" w:styleId="FootnoteText">
    <w:name w:val="footnote text"/>
    <w:basedOn w:val="Normal"/>
    <w:link w:val="FootnoteTextChar"/>
    <w:uiPriority w:val="99"/>
    <w:semiHidden/>
    <w:unhideWhenUsed/>
    <w:rsid w:val="00E92706"/>
    <w:rPr>
      <w:sz w:val="20"/>
      <w:szCs w:val="20"/>
    </w:rPr>
  </w:style>
  <w:style w:type="character" w:customStyle="1" w:styleId="FootnoteTextChar">
    <w:name w:val="Footnote Text Char"/>
    <w:basedOn w:val="DefaultParagraphFont"/>
    <w:link w:val="FootnoteText"/>
    <w:uiPriority w:val="99"/>
    <w:semiHidden/>
    <w:rsid w:val="00E92706"/>
    <w:rPr>
      <w:sz w:val="20"/>
      <w:szCs w:val="20"/>
    </w:rPr>
  </w:style>
  <w:style w:type="character" w:styleId="FootnoteReference">
    <w:name w:val="footnote reference"/>
    <w:basedOn w:val="DefaultParagraphFont"/>
    <w:uiPriority w:val="99"/>
    <w:semiHidden/>
    <w:unhideWhenUsed/>
    <w:rsid w:val="00E92706"/>
    <w:rPr>
      <w:vertAlign w:val="superscript"/>
    </w:rPr>
  </w:style>
  <w:style w:type="table" w:styleId="TableGrid">
    <w:name w:val="Table Grid"/>
    <w:basedOn w:val="TableNormal"/>
    <w:uiPriority w:val="59"/>
    <w:rsid w:val="005A7F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Grid3"/>
    <w:uiPriority w:val="99"/>
    <w:qFormat/>
    <w:rsid w:val="00944A54"/>
    <w:pPr>
      <w:widowControl/>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Shading-Accent6">
    <w:name w:val="Light Shading Accent 6"/>
    <w:basedOn w:val="TableNormal"/>
    <w:uiPriority w:val="60"/>
    <w:rsid w:val="00944A5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Grid3">
    <w:name w:val="Table Grid 3"/>
    <w:basedOn w:val="TableNormal"/>
    <w:uiPriority w:val="99"/>
    <w:semiHidden/>
    <w:unhideWhenUsed/>
    <w:rsid w:val="00944A5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ls152">
    <w:name w:val="ls152"/>
    <w:basedOn w:val="DefaultParagraphFont"/>
    <w:rsid w:val="00F40A5C"/>
  </w:style>
  <w:style w:type="character" w:customStyle="1" w:styleId="ls4e">
    <w:name w:val="ls4e"/>
    <w:basedOn w:val="DefaultParagraphFont"/>
    <w:rsid w:val="00F40A5C"/>
  </w:style>
  <w:style w:type="character" w:customStyle="1" w:styleId="ls153">
    <w:name w:val="ls153"/>
    <w:basedOn w:val="DefaultParagraphFont"/>
    <w:rsid w:val="00F40A5C"/>
  </w:style>
  <w:style w:type="character" w:customStyle="1" w:styleId="ls42">
    <w:name w:val="ls42"/>
    <w:basedOn w:val="DefaultParagraphFont"/>
    <w:rsid w:val="00F40A5C"/>
  </w:style>
  <w:style w:type="character" w:customStyle="1" w:styleId="ls118">
    <w:name w:val="ls118"/>
    <w:basedOn w:val="DefaultParagraphFont"/>
    <w:rsid w:val="00F40A5C"/>
  </w:style>
  <w:style w:type="character" w:customStyle="1" w:styleId="ls4a">
    <w:name w:val="ls4a"/>
    <w:basedOn w:val="DefaultParagraphFont"/>
    <w:rsid w:val="00F40A5C"/>
  </w:style>
  <w:style w:type="character" w:customStyle="1" w:styleId="ls156">
    <w:name w:val="ls156"/>
    <w:basedOn w:val="DefaultParagraphFont"/>
    <w:rsid w:val="00F40A5C"/>
  </w:style>
  <w:style w:type="character" w:customStyle="1" w:styleId="fs3">
    <w:name w:val="fs3"/>
    <w:basedOn w:val="DefaultParagraphFont"/>
    <w:rsid w:val="00F40A5C"/>
  </w:style>
  <w:style w:type="character" w:customStyle="1" w:styleId="ls11a">
    <w:name w:val="ls11a"/>
    <w:basedOn w:val="DefaultParagraphFont"/>
    <w:rsid w:val="00F40A5C"/>
  </w:style>
  <w:style w:type="character" w:customStyle="1" w:styleId="ls11b">
    <w:name w:val="ls11b"/>
    <w:basedOn w:val="DefaultParagraphFont"/>
    <w:rsid w:val="00F40A5C"/>
  </w:style>
  <w:style w:type="character" w:customStyle="1" w:styleId="ls157">
    <w:name w:val="ls157"/>
    <w:basedOn w:val="DefaultParagraphFont"/>
    <w:rsid w:val="00F40A5C"/>
  </w:style>
  <w:style w:type="character" w:customStyle="1" w:styleId="ls11d">
    <w:name w:val="ls11d"/>
    <w:basedOn w:val="DefaultParagraphFont"/>
    <w:rsid w:val="00F40A5C"/>
  </w:style>
  <w:style w:type="character" w:customStyle="1" w:styleId="ls4d">
    <w:name w:val="ls4d"/>
    <w:basedOn w:val="DefaultParagraphFont"/>
    <w:rsid w:val="00F40A5C"/>
  </w:style>
  <w:style w:type="character" w:customStyle="1" w:styleId="ls15a">
    <w:name w:val="ls15a"/>
    <w:basedOn w:val="DefaultParagraphFont"/>
    <w:rsid w:val="00F40A5C"/>
  </w:style>
  <w:style w:type="character" w:customStyle="1" w:styleId="ls11f">
    <w:name w:val="ls11f"/>
    <w:basedOn w:val="DefaultParagraphFont"/>
    <w:rsid w:val="00367384"/>
  </w:style>
  <w:style w:type="character" w:customStyle="1" w:styleId="ls50">
    <w:name w:val="ls50"/>
    <w:basedOn w:val="DefaultParagraphFont"/>
    <w:rsid w:val="00367384"/>
  </w:style>
  <w:style w:type="character" w:customStyle="1" w:styleId="ls121">
    <w:name w:val="ls121"/>
    <w:basedOn w:val="DefaultParagraphFont"/>
    <w:rsid w:val="00367384"/>
  </w:style>
  <w:style w:type="character" w:customStyle="1" w:styleId="ff3">
    <w:name w:val="ff3"/>
    <w:basedOn w:val="DefaultParagraphFont"/>
    <w:rsid w:val="00367384"/>
  </w:style>
  <w:style w:type="character" w:customStyle="1" w:styleId="ls128">
    <w:name w:val="ls128"/>
    <w:basedOn w:val="DefaultParagraphFont"/>
    <w:rsid w:val="001775C6"/>
  </w:style>
  <w:style w:type="character" w:customStyle="1" w:styleId="lsfe">
    <w:name w:val="lsfe"/>
    <w:basedOn w:val="DefaultParagraphFont"/>
    <w:rsid w:val="001775C6"/>
  </w:style>
  <w:style w:type="character" w:customStyle="1" w:styleId="ls139">
    <w:name w:val="ls139"/>
    <w:basedOn w:val="DefaultParagraphFont"/>
    <w:rsid w:val="001775C6"/>
  </w:style>
  <w:style w:type="character" w:customStyle="1" w:styleId="a">
    <w:name w:val="_"/>
    <w:basedOn w:val="DefaultParagraphFont"/>
    <w:rsid w:val="001775C6"/>
  </w:style>
  <w:style w:type="character" w:customStyle="1" w:styleId="fs2">
    <w:name w:val="fs2"/>
    <w:basedOn w:val="DefaultParagraphFont"/>
    <w:rsid w:val="001775C6"/>
  </w:style>
  <w:style w:type="character" w:customStyle="1" w:styleId="ls13b">
    <w:name w:val="ls13b"/>
    <w:basedOn w:val="DefaultParagraphFont"/>
    <w:rsid w:val="001775C6"/>
  </w:style>
  <w:style w:type="character" w:customStyle="1" w:styleId="ls7a">
    <w:name w:val="ls7a"/>
    <w:basedOn w:val="DefaultParagraphFont"/>
    <w:rsid w:val="001775C6"/>
  </w:style>
  <w:style w:type="character" w:customStyle="1" w:styleId="ls104">
    <w:name w:val="ls104"/>
    <w:basedOn w:val="DefaultParagraphFont"/>
    <w:rsid w:val="001775C6"/>
  </w:style>
  <w:style w:type="character" w:customStyle="1" w:styleId="ls13e">
    <w:name w:val="ls13e"/>
    <w:basedOn w:val="DefaultParagraphFont"/>
    <w:rsid w:val="001775C6"/>
  </w:style>
  <w:style w:type="character" w:customStyle="1" w:styleId="ls59">
    <w:name w:val="ls59"/>
    <w:basedOn w:val="DefaultParagraphFont"/>
    <w:rsid w:val="001775C6"/>
  </w:style>
  <w:style w:type="character" w:customStyle="1" w:styleId="ls140">
    <w:name w:val="ls140"/>
    <w:basedOn w:val="DefaultParagraphFont"/>
    <w:rsid w:val="001775C6"/>
  </w:style>
  <w:style w:type="character" w:customStyle="1" w:styleId="ls10b">
    <w:name w:val="ls10b"/>
    <w:basedOn w:val="DefaultParagraphFont"/>
    <w:rsid w:val="001775C6"/>
  </w:style>
  <w:style w:type="character" w:customStyle="1" w:styleId="ls10d">
    <w:name w:val="ls10d"/>
    <w:basedOn w:val="DefaultParagraphFont"/>
    <w:rsid w:val="001775C6"/>
  </w:style>
  <w:style w:type="character" w:customStyle="1" w:styleId="ls146">
    <w:name w:val="ls146"/>
    <w:basedOn w:val="DefaultParagraphFont"/>
    <w:rsid w:val="001775C6"/>
  </w:style>
  <w:style w:type="character" w:customStyle="1" w:styleId="ls147">
    <w:name w:val="ls147"/>
    <w:basedOn w:val="DefaultParagraphFont"/>
    <w:rsid w:val="001775C6"/>
  </w:style>
  <w:style w:type="character" w:customStyle="1" w:styleId="ls149">
    <w:name w:val="ls149"/>
    <w:basedOn w:val="DefaultParagraphFont"/>
    <w:rsid w:val="001775C6"/>
  </w:style>
  <w:style w:type="character" w:customStyle="1" w:styleId="lsa1">
    <w:name w:val="lsa1"/>
    <w:basedOn w:val="DefaultParagraphFont"/>
    <w:rsid w:val="001775C6"/>
  </w:style>
  <w:style w:type="character" w:customStyle="1" w:styleId="ls114">
    <w:name w:val="ls114"/>
    <w:basedOn w:val="DefaultParagraphFont"/>
    <w:rsid w:val="001775C6"/>
  </w:style>
  <w:style w:type="character" w:customStyle="1" w:styleId="ls14b">
    <w:name w:val="ls14b"/>
    <w:basedOn w:val="DefaultParagraphFont"/>
    <w:rsid w:val="001775C6"/>
  </w:style>
  <w:style w:type="character" w:customStyle="1" w:styleId="lsf6">
    <w:name w:val="lsf6"/>
    <w:basedOn w:val="DefaultParagraphFont"/>
    <w:rsid w:val="001775C6"/>
  </w:style>
  <w:style w:type="character" w:customStyle="1" w:styleId="ls116">
    <w:name w:val="ls116"/>
    <w:basedOn w:val="DefaultParagraphFont"/>
    <w:rsid w:val="001775C6"/>
  </w:style>
  <w:style w:type="character" w:customStyle="1" w:styleId="ls19f">
    <w:name w:val="ls19f"/>
    <w:basedOn w:val="DefaultParagraphFont"/>
    <w:rsid w:val="00E65999"/>
  </w:style>
  <w:style w:type="character" w:customStyle="1" w:styleId="ls1a3">
    <w:name w:val="ls1a3"/>
    <w:basedOn w:val="DefaultParagraphFont"/>
    <w:rsid w:val="00E65999"/>
  </w:style>
  <w:style w:type="character" w:customStyle="1" w:styleId="ls1a4">
    <w:name w:val="ls1a4"/>
    <w:basedOn w:val="DefaultParagraphFont"/>
    <w:rsid w:val="00E65999"/>
  </w:style>
  <w:style w:type="character" w:customStyle="1" w:styleId="ls1a8">
    <w:name w:val="ls1a8"/>
    <w:basedOn w:val="DefaultParagraphFont"/>
    <w:rsid w:val="00E65999"/>
  </w:style>
  <w:style w:type="character" w:customStyle="1" w:styleId="lsa2">
    <w:name w:val="lsa2"/>
    <w:basedOn w:val="DefaultParagraphFont"/>
    <w:rsid w:val="006E79D5"/>
  </w:style>
  <w:style w:type="character" w:customStyle="1" w:styleId="ls179">
    <w:name w:val="ls179"/>
    <w:basedOn w:val="DefaultParagraphFont"/>
    <w:rsid w:val="006E79D5"/>
  </w:style>
  <w:style w:type="character" w:customStyle="1" w:styleId="lsc8">
    <w:name w:val="lsc8"/>
    <w:basedOn w:val="DefaultParagraphFont"/>
    <w:rsid w:val="006E79D5"/>
  </w:style>
  <w:style w:type="character" w:customStyle="1" w:styleId="ls17c">
    <w:name w:val="ls17c"/>
    <w:basedOn w:val="DefaultParagraphFont"/>
    <w:rsid w:val="006E79D5"/>
  </w:style>
  <w:style w:type="paragraph" w:customStyle="1" w:styleId="BasicParagraph">
    <w:name w:val="[Basic Paragraph]"/>
    <w:basedOn w:val="Normal"/>
    <w:uiPriority w:val="99"/>
    <w:rsid w:val="009F70E2"/>
    <w:pPr>
      <w:suppressAutoHyphens/>
      <w:autoSpaceDE w:val="0"/>
      <w:autoSpaceDN w:val="0"/>
      <w:adjustRightInd w:val="0"/>
      <w:spacing w:after="200" w:line="288" w:lineRule="auto"/>
      <w:ind w:left="-142" w:right="185"/>
      <w:jc w:val="both"/>
      <w:textAlignment w:val="center"/>
    </w:pPr>
    <w:rPr>
      <w:rFonts w:ascii="SourceSansPro-Regular" w:eastAsiaTheme="minorHAnsi" w:hAnsi="SourceSansPro-Regular" w:cs="SourceSansPro-Regular"/>
      <w:color w:val="404040" w:themeColor="text1" w:themeTint="BF"/>
      <w:spacing w:val="-6"/>
      <w:sz w:val="21"/>
      <w:szCs w:val="21"/>
      <w:lang w:val="en-GB" w:eastAsia="en-US"/>
    </w:rPr>
  </w:style>
  <w:style w:type="table" w:customStyle="1" w:styleId="TableGrid0">
    <w:name w:val="TableGrid"/>
    <w:rsid w:val="009F70E2"/>
    <w:pPr>
      <w:widowControl/>
    </w:pPr>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Heading2Char">
    <w:name w:val="Heading 2 Char"/>
    <w:basedOn w:val="DefaultParagraphFont"/>
    <w:link w:val="Heading2"/>
    <w:rsid w:val="009B2FB0"/>
    <w:rPr>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ro-R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EC"/>
  </w:style>
  <w:style w:type="paragraph" w:styleId="Heading1">
    <w:name w:val="heading 1"/>
    <w:basedOn w:val="Normal1"/>
    <w:next w:val="Normal1"/>
    <w:rsid w:val="009E1FD2"/>
    <w:pPr>
      <w:keepNext/>
      <w:keepLines/>
      <w:spacing w:before="480" w:after="120"/>
      <w:outlineLvl w:val="0"/>
    </w:pPr>
    <w:rPr>
      <w:b/>
      <w:sz w:val="48"/>
      <w:szCs w:val="48"/>
    </w:rPr>
  </w:style>
  <w:style w:type="paragraph" w:styleId="Heading2">
    <w:name w:val="heading 2"/>
    <w:basedOn w:val="Normal1"/>
    <w:next w:val="Normal1"/>
    <w:link w:val="Heading2Char"/>
    <w:rsid w:val="009E1FD2"/>
    <w:pPr>
      <w:keepNext/>
      <w:keepLines/>
      <w:spacing w:before="360" w:after="80"/>
      <w:outlineLvl w:val="1"/>
    </w:pPr>
    <w:rPr>
      <w:b/>
      <w:sz w:val="36"/>
      <w:szCs w:val="36"/>
    </w:rPr>
  </w:style>
  <w:style w:type="paragraph" w:styleId="Heading3">
    <w:name w:val="heading 3"/>
    <w:basedOn w:val="Normal1"/>
    <w:next w:val="Normal1"/>
    <w:rsid w:val="009E1FD2"/>
    <w:pPr>
      <w:keepNext/>
      <w:keepLines/>
      <w:spacing w:before="280" w:after="80"/>
      <w:outlineLvl w:val="2"/>
    </w:pPr>
    <w:rPr>
      <w:b/>
      <w:sz w:val="28"/>
      <w:szCs w:val="28"/>
    </w:rPr>
  </w:style>
  <w:style w:type="paragraph" w:styleId="Heading4">
    <w:name w:val="heading 4"/>
    <w:basedOn w:val="Normal1"/>
    <w:next w:val="Normal1"/>
    <w:rsid w:val="009E1FD2"/>
    <w:pPr>
      <w:keepNext/>
      <w:keepLines/>
      <w:spacing w:before="240" w:after="40"/>
      <w:outlineLvl w:val="3"/>
    </w:pPr>
    <w:rPr>
      <w:b/>
    </w:rPr>
  </w:style>
  <w:style w:type="paragraph" w:styleId="Heading5">
    <w:name w:val="heading 5"/>
    <w:basedOn w:val="Normal1"/>
    <w:next w:val="Normal1"/>
    <w:rsid w:val="009E1FD2"/>
    <w:pPr>
      <w:keepNext/>
      <w:keepLines/>
      <w:spacing w:before="220" w:after="40"/>
      <w:outlineLvl w:val="4"/>
    </w:pPr>
    <w:rPr>
      <w:b/>
      <w:sz w:val="22"/>
      <w:szCs w:val="22"/>
    </w:rPr>
  </w:style>
  <w:style w:type="paragraph" w:styleId="Heading6">
    <w:name w:val="heading 6"/>
    <w:basedOn w:val="Normal1"/>
    <w:next w:val="Normal1"/>
    <w:rsid w:val="009E1FD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FD2"/>
  </w:style>
  <w:style w:type="paragraph" w:styleId="Title">
    <w:name w:val="Title"/>
    <w:basedOn w:val="Normal1"/>
    <w:next w:val="Normal1"/>
    <w:rsid w:val="009E1FD2"/>
    <w:pPr>
      <w:keepNext/>
      <w:keepLines/>
      <w:spacing w:before="480" w:after="120"/>
    </w:pPr>
    <w:rPr>
      <w:b/>
      <w:sz w:val="72"/>
      <w:szCs w:val="72"/>
    </w:rPr>
  </w:style>
  <w:style w:type="paragraph" w:styleId="Subtitle">
    <w:name w:val="Subtitle"/>
    <w:basedOn w:val="Normal1"/>
    <w:next w:val="Normal1"/>
    <w:rsid w:val="009E1FD2"/>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721278"/>
    <w:pPr>
      <w:tabs>
        <w:tab w:val="center" w:pos="4536"/>
        <w:tab w:val="right" w:pos="9072"/>
      </w:tabs>
    </w:pPr>
  </w:style>
  <w:style w:type="character" w:customStyle="1" w:styleId="HeaderChar">
    <w:name w:val="Header Char"/>
    <w:basedOn w:val="DefaultParagraphFont"/>
    <w:link w:val="Header"/>
    <w:uiPriority w:val="99"/>
    <w:semiHidden/>
    <w:rsid w:val="00721278"/>
  </w:style>
  <w:style w:type="paragraph" w:styleId="Footer">
    <w:name w:val="footer"/>
    <w:basedOn w:val="Normal"/>
    <w:link w:val="FooterChar"/>
    <w:uiPriority w:val="99"/>
    <w:unhideWhenUsed/>
    <w:rsid w:val="00721278"/>
    <w:pPr>
      <w:tabs>
        <w:tab w:val="center" w:pos="4536"/>
        <w:tab w:val="right" w:pos="9072"/>
      </w:tabs>
    </w:pPr>
  </w:style>
  <w:style w:type="character" w:customStyle="1" w:styleId="FooterChar">
    <w:name w:val="Footer Char"/>
    <w:basedOn w:val="DefaultParagraphFont"/>
    <w:link w:val="Footer"/>
    <w:uiPriority w:val="99"/>
    <w:rsid w:val="00721278"/>
  </w:style>
  <w:style w:type="paragraph" w:styleId="ListParagraph">
    <w:name w:val="List Paragraph"/>
    <w:basedOn w:val="Normal"/>
    <w:uiPriority w:val="34"/>
    <w:qFormat/>
    <w:rsid w:val="0075090E"/>
    <w:pPr>
      <w:widowControl/>
      <w:ind w:left="720"/>
      <w:contextualSpacing/>
    </w:pPr>
    <w:rPr>
      <w:lang w:eastAsia="en-US"/>
    </w:rPr>
  </w:style>
  <w:style w:type="character" w:styleId="Hyperlink">
    <w:name w:val="Hyperlink"/>
    <w:basedOn w:val="DefaultParagraphFont"/>
    <w:uiPriority w:val="99"/>
    <w:unhideWhenUsed/>
    <w:rsid w:val="00822257"/>
    <w:rPr>
      <w:color w:val="0000FF"/>
      <w:u w:val="single"/>
    </w:rPr>
  </w:style>
  <w:style w:type="character" w:styleId="Strong">
    <w:name w:val="Strong"/>
    <w:basedOn w:val="DefaultParagraphFont"/>
    <w:uiPriority w:val="22"/>
    <w:qFormat/>
    <w:rsid w:val="00917559"/>
    <w:rPr>
      <w:b/>
      <w:bCs/>
    </w:rPr>
  </w:style>
  <w:style w:type="paragraph" w:styleId="NormalWeb">
    <w:name w:val="Normal (Web)"/>
    <w:basedOn w:val="Normal"/>
    <w:uiPriority w:val="99"/>
    <w:unhideWhenUsed/>
    <w:rsid w:val="00D539AF"/>
    <w:pPr>
      <w:widowControl/>
      <w:spacing w:before="100" w:beforeAutospacing="1" w:after="100" w:afterAutospacing="1"/>
    </w:pPr>
  </w:style>
  <w:style w:type="character" w:styleId="Emphasis">
    <w:name w:val="Emphasis"/>
    <w:basedOn w:val="DefaultParagraphFont"/>
    <w:uiPriority w:val="20"/>
    <w:qFormat/>
    <w:rsid w:val="00D539AF"/>
    <w:rPr>
      <w:i/>
      <w:iCs/>
    </w:rPr>
  </w:style>
  <w:style w:type="character" w:styleId="FollowedHyperlink">
    <w:name w:val="FollowedHyperlink"/>
    <w:basedOn w:val="DefaultParagraphFont"/>
    <w:uiPriority w:val="99"/>
    <w:semiHidden/>
    <w:unhideWhenUsed/>
    <w:rsid w:val="0099438A"/>
    <w:rPr>
      <w:color w:val="800080" w:themeColor="followedHyperlink"/>
      <w:u w:val="single"/>
    </w:rPr>
  </w:style>
  <w:style w:type="paragraph" w:styleId="BalloonText">
    <w:name w:val="Balloon Text"/>
    <w:basedOn w:val="Normal"/>
    <w:link w:val="BalloonTextChar"/>
    <w:uiPriority w:val="99"/>
    <w:semiHidden/>
    <w:unhideWhenUsed/>
    <w:rsid w:val="003912B7"/>
    <w:rPr>
      <w:rFonts w:ascii="Tahoma" w:hAnsi="Tahoma" w:cs="Tahoma"/>
      <w:sz w:val="16"/>
      <w:szCs w:val="16"/>
    </w:rPr>
  </w:style>
  <w:style w:type="character" w:customStyle="1" w:styleId="BalloonTextChar">
    <w:name w:val="Balloon Text Char"/>
    <w:basedOn w:val="DefaultParagraphFont"/>
    <w:link w:val="BalloonText"/>
    <w:uiPriority w:val="99"/>
    <w:semiHidden/>
    <w:rsid w:val="003912B7"/>
    <w:rPr>
      <w:rFonts w:ascii="Tahoma" w:hAnsi="Tahoma" w:cs="Tahoma"/>
      <w:sz w:val="16"/>
      <w:szCs w:val="16"/>
    </w:rPr>
  </w:style>
  <w:style w:type="paragraph" w:customStyle="1" w:styleId="p">
    <w:name w:val="p"/>
    <w:basedOn w:val="Normal"/>
    <w:rsid w:val="00845228"/>
    <w:pPr>
      <w:widowControl/>
      <w:spacing w:before="100" w:beforeAutospacing="1" w:after="100" w:afterAutospacing="1"/>
    </w:pPr>
  </w:style>
  <w:style w:type="paragraph" w:styleId="FootnoteText">
    <w:name w:val="footnote text"/>
    <w:basedOn w:val="Normal"/>
    <w:link w:val="FootnoteTextChar"/>
    <w:uiPriority w:val="99"/>
    <w:semiHidden/>
    <w:unhideWhenUsed/>
    <w:rsid w:val="00E92706"/>
    <w:rPr>
      <w:sz w:val="20"/>
      <w:szCs w:val="20"/>
    </w:rPr>
  </w:style>
  <w:style w:type="character" w:customStyle="1" w:styleId="FootnoteTextChar">
    <w:name w:val="Footnote Text Char"/>
    <w:basedOn w:val="DefaultParagraphFont"/>
    <w:link w:val="FootnoteText"/>
    <w:uiPriority w:val="99"/>
    <w:semiHidden/>
    <w:rsid w:val="00E92706"/>
    <w:rPr>
      <w:sz w:val="20"/>
      <w:szCs w:val="20"/>
    </w:rPr>
  </w:style>
  <w:style w:type="character" w:styleId="FootnoteReference">
    <w:name w:val="footnote reference"/>
    <w:basedOn w:val="DefaultParagraphFont"/>
    <w:uiPriority w:val="99"/>
    <w:semiHidden/>
    <w:unhideWhenUsed/>
    <w:rsid w:val="00E92706"/>
    <w:rPr>
      <w:vertAlign w:val="superscript"/>
    </w:rPr>
  </w:style>
  <w:style w:type="table" w:styleId="TableGrid">
    <w:name w:val="Table Grid"/>
    <w:basedOn w:val="TableNormal"/>
    <w:uiPriority w:val="59"/>
    <w:rsid w:val="005A7F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Grid3"/>
    <w:uiPriority w:val="99"/>
    <w:qFormat/>
    <w:rsid w:val="00944A54"/>
    <w:pPr>
      <w:widowControl/>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Shading-Accent6">
    <w:name w:val="Light Shading Accent 6"/>
    <w:basedOn w:val="TableNormal"/>
    <w:uiPriority w:val="60"/>
    <w:rsid w:val="00944A5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Grid3">
    <w:name w:val="Table Grid 3"/>
    <w:basedOn w:val="TableNormal"/>
    <w:uiPriority w:val="99"/>
    <w:semiHidden/>
    <w:unhideWhenUsed/>
    <w:rsid w:val="00944A5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ls152">
    <w:name w:val="ls152"/>
    <w:basedOn w:val="DefaultParagraphFont"/>
    <w:rsid w:val="00F40A5C"/>
  </w:style>
  <w:style w:type="character" w:customStyle="1" w:styleId="ls4e">
    <w:name w:val="ls4e"/>
    <w:basedOn w:val="DefaultParagraphFont"/>
    <w:rsid w:val="00F40A5C"/>
  </w:style>
  <w:style w:type="character" w:customStyle="1" w:styleId="ls153">
    <w:name w:val="ls153"/>
    <w:basedOn w:val="DefaultParagraphFont"/>
    <w:rsid w:val="00F40A5C"/>
  </w:style>
  <w:style w:type="character" w:customStyle="1" w:styleId="ls42">
    <w:name w:val="ls42"/>
    <w:basedOn w:val="DefaultParagraphFont"/>
    <w:rsid w:val="00F40A5C"/>
  </w:style>
  <w:style w:type="character" w:customStyle="1" w:styleId="ls118">
    <w:name w:val="ls118"/>
    <w:basedOn w:val="DefaultParagraphFont"/>
    <w:rsid w:val="00F40A5C"/>
  </w:style>
  <w:style w:type="character" w:customStyle="1" w:styleId="ls4a">
    <w:name w:val="ls4a"/>
    <w:basedOn w:val="DefaultParagraphFont"/>
    <w:rsid w:val="00F40A5C"/>
  </w:style>
  <w:style w:type="character" w:customStyle="1" w:styleId="ls156">
    <w:name w:val="ls156"/>
    <w:basedOn w:val="DefaultParagraphFont"/>
    <w:rsid w:val="00F40A5C"/>
  </w:style>
  <w:style w:type="character" w:customStyle="1" w:styleId="fs3">
    <w:name w:val="fs3"/>
    <w:basedOn w:val="DefaultParagraphFont"/>
    <w:rsid w:val="00F40A5C"/>
  </w:style>
  <w:style w:type="character" w:customStyle="1" w:styleId="ls11a">
    <w:name w:val="ls11a"/>
    <w:basedOn w:val="DefaultParagraphFont"/>
    <w:rsid w:val="00F40A5C"/>
  </w:style>
  <w:style w:type="character" w:customStyle="1" w:styleId="ls11b">
    <w:name w:val="ls11b"/>
    <w:basedOn w:val="DefaultParagraphFont"/>
    <w:rsid w:val="00F40A5C"/>
  </w:style>
  <w:style w:type="character" w:customStyle="1" w:styleId="ls157">
    <w:name w:val="ls157"/>
    <w:basedOn w:val="DefaultParagraphFont"/>
    <w:rsid w:val="00F40A5C"/>
  </w:style>
  <w:style w:type="character" w:customStyle="1" w:styleId="ls11d">
    <w:name w:val="ls11d"/>
    <w:basedOn w:val="DefaultParagraphFont"/>
    <w:rsid w:val="00F40A5C"/>
  </w:style>
  <w:style w:type="character" w:customStyle="1" w:styleId="ls4d">
    <w:name w:val="ls4d"/>
    <w:basedOn w:val="DefaultParagraphFont"/>
    <w:rsid w:val="00F40A5C"/>
  </w:style>
  <w:style w:type="character" w:customStyle="1" w:styleId="ls15a">
    <w:name w:val="ls15a"/>
    <w:basedOn w:val="DefaultParagraphFont"/>
    <w:rsid w:val="00F40A5C"/>
  </w:style>
  <w:style w:type="character" w:customStyle="1" w:styleId="ls11f">
    <w:name w:val="ls11f"/>
    <w:basedOn w:val="DefaultParagraphFont"/>
    <w:rsid w:val="00367384"/>
  </w:style>
  <w:style w:type="character" w:customStyle="1" w:styleId="ls50">
    <w:name w:val="ls50"/>
    <w:basedOn w:val="DefaultParagraphFont"/>
    <w:rsid w:val="00367384"/>
  </w:style>
  <w:style w:type="character" w:customStyle="1" w:styleId="ls121">
    <w:name w:val="ls121"/>
    <w:basedOn w:val="DefaultParagraphFont"/>
    <w:rsid w:val="00367384"/>
  </w:style>
  <w:style w:type="character" w:customStyle="1" w:styleId="ff3">
    <w:name w:val="ff3"/>
    <w:basedOn w:val="DefaultParagraphFont"/>
    <w:rsid w:val="00367384"/>
  </w:style>
  <w:style w:type="character" w:customStyle="1" w:styleId="ls128">
    <w:name w:val="ls128"/>
    <w:basedOn w:val="DefaultParagraphFont"/>
    <w:rsid w:val="001775C6"/>
  </w:style>
  <w:style w:type="character" w:customStyle="1" w:styleId="lsfe">
    <w:name w:val="lsfe"/>
    <w:basedOn w:val="DefaultParagraphFont"/>
    <w:rsid w:val="001775C6"/>
  </w:style>
  <w:style w:type="character" w:customStyle="1" w:styleId="ls139">
    <w:name w:val="ls139"/>
    <w:basedOn w:val="DefaultParagraphFont"/>
    <w:rsid w:val="001775C6"/>
  </w:style>
  <w:style w:type="character" w:customStyle="1" w:styleId="a">
    <w:name w:val="_"/>
    <w:basedOn w:val="DefaultParagraphFont"/>
    <w:rsid w:val="001775C6"/>
  </w:style>
  <w:style w:type="character" w:customStyle="1" w:styleId="fs2">
    <w:name w:val="fs2"/>
    <w:basedOn w:val="DefaultParagraphFont"/>
    <w:rsid w:val="001775C6"/>
  </w:style>
  <w:style w:type="character" w:customStyle="1" w:styleId="ls13b">
    <w:name w:val="ls13b"/>
    <w:basedOn w:val="DefaultParagraphFont"/>
    <w:rsid w:val="001775C6"/>
  </w:style>
  <w:style w:type="character" w:customStyle="1" w:styleId="ls7a">
    <w:name w:val="ls7a"/>
    <w:basedOn w:val="DefaultParagraphFont"/>
    <w:rsid w:val="001775C6"/>
  </w:style>
  <w:style w:type="character" w:customStyle="1" w:styleId="ls104">
    <w:name w:val="ls104"/>
    <w:basedOn w:val="DefaultParagraphFont"/>
    <w:rsid w:val="001775C6"/>
  </w:style>
  <w:style w:type="character" w:customStyle="1" w:styleId="ls13e">
    <w:name w:val="ls13e"/>
    <w:basedOn w:val="DefaultParagraphFont"/>
    <w:rsid w:val="001775C6"/>
  </w:style>
  <w:style w:type="character" w:customStyle="1" w:styleId="ls59">
    <w:name w:val="ls59"/>
    <w:basedOn w:val="DefaultParagraphFont"/>
    <w:rsid w:val="001775C6"/>
  </w:style>
  <w:style w:type="character" w:customStyle="1" w:styleId="ls140">
    <w:name w:val="ls140"/>
    <w:basedOn w:val="DefaultParagraphFont"/>
    <w:rsid w:val="001775C6"/>
  </w:style>
  <w:style w:type="character" w:customStyle="1" w:styleId="ls10b">
    <w:name w:val="ls10b"/>
    <w:basedOn w:val="DefaultParagraphFont"/>
    <w:rsid w:val="001775C6"/>
  </w:style>
  <w:style w:type="character" w:customStyle="1" w:styleId="ls10d">
    <w:name w:val="ls10d"/>
    <w:basedOn w:val="DefaultParagraphFont"/>
    <w:rsid w:val="001775C6"/>
  </w:style>
  <w:style w:type="character" w:customStyle="1" w:styleId="ls146">
    <w:name w:val="ls146"/>
    <w:basedOn w:val="DefaultParagraphFont"/>
    <w:rsid w:val="001775C6"/>
  </w:style>
  <w:style w:type="character" w:customStyle="1" w:styleId="ls147">
    <w:name w:val="ls147"/>
    <w:basedOn w:val="DefaultParagraphFont"/>
    <w:rsid w:val="001775C6"/>
  </w:style>
  <w:style w:type="character" w:customStyle="1" w:styleId="ls149">
    <w:name w:val="ls149"/>
    <w:basedOn w:val="DefaultParagraphFont"/>
    <w:rsid w:val="001775C6"/>
  </w:style>
  <w:style w:type="character" w:customStyle="1" w:styleId="lsa1">
    <w:name w:val="lsa1"/>
    <w:basedOn w:val="DefaultParagraphFont"/>
    <w:rsid w:val="001775C6"/>
  </w:style>
  <w:style w:type="character" w:customStyle="1" w:styleId="ls114">
    <w:name w:val="ls114"/>
    <w:basedOn w:val="DefaultParagraphFont"/>
    <w:rsid w:val="001775C6"/>
  </w:style>
  <w:style w:type="character" w:customStyle="1" w:styleId="ls14b">
    <w:name w:val="ls14b"/>
    <w:basedOn w:val="DefaultParagraphFont"/>
    <w:rsid w:val="001775C6"/>
  </w:style>
  <w:style w:type="character" w:customStyle="1" w:styleId="lsf6">
    <w:name w:val="lsf6"/>
    <w:basedOn w:val="DefaultParagraphFont"/>
    <w:rsid w:val="001775C6"/>
  </w:style>
  <w:style w:type="character" w:customStyle="1" w:styleId="ls116">
    <w:name w:val="ls116"/>
    <w:basedOn w:val="DefaultParagraphFont"/>
    <w:rsid w:val="001775C6"/>
  </w:style>
  <w:style w:type="character" w:customStyle="1" w:styleId="ls19f">
    <w:name w:val="ls19f"/>
    <w:basedOn w:val="DefaultParagraphFont"/>
    <w:rsid w:val="00E65999"/>
  </w:style>
  <w:style w:type="character" w:customStyle="1" w:styleId="ls1a3">
    <w:name w:val="ls1a3"/>
    <w:basedOn w:val="DefaultParagraphFont"/>
    <w:rsid w:val="00E65999"/>
  </w:style>
  <w:style w:type="character" w:customStyle="1" w:styleId="ls1a4">
    <w:name w:val="ls1a4"/>
    <w:basedOn w:val="DefaultParagraphFont"/>
    <w:rsid w:val="00E65999"/>
  </w:style>
  <w:style w:type="character" w:customStyle="1" w:styleId="ls1a8">
    <w:name w:val="ls1a8"/>
    <w:basedOn w:val="DefaultParagraphFont"/>
    <w:rsid w:val="00E65999"/>
  </w:style>
  <w:style w:type="character" w:customStyle="1" w:styleId="lsa2">
    <w:name w:val="lsa2"/>
    <w:basedOn w:val="DefaultParagraphFont"/>
    <w:rsid w:val="006E79D5"/>
  </w:style>
  <w:style w:type="character" w:customStyle="1" w:styleId="ls179">
    <w:name w:val="ls179"/>
    <w:basedOn w:val="DefaultParagraphFont"/>
    <w:rsid w:val="006E79D5"/>
  </w:style>
  <w:style w:type="character" w:customStyle="1" w:styleId="lsc8">
    <w:name w:val="lsc8"/>
    <w:basedOn w:val="DefaultParagraphFont"/>
    <w:rsid w:val="006E79D5"/>
  </w:style>
  <w:style w:type="character" w:customStyle="1" w:styleId="ls17c">
    <w:name w:val="ls17c"/>
    <w:basedOn w:val="DefaultParagraphFont"/>
    <w:rsid w:val="006E79D5"/>
  </w:style>
  <w:style w:type="paragraph" w:customStyle="1" w:styleId="BasicParagraph">
    <w:name w:val="[Basic Paragraph]"/>
    <w:basedOn w:val="Normal"/>
    <w:uiPriority w:val="99"/>
    <w:rsid w:val="009F70E2"/>
    <w:pPr>
      <w:suppressAutoHyphens/>
      <w:autoSpaceDE w:val="0"/>
      <w:autoSpaceDN w:val="0"/>
      <w:adjustRightInd w:val="0"/>
      <w:spacing w:after="200" w:line="288" w:lineRule="auto"/>
      <w:ind w:left="-142" w:right="185"/>
      <w:jc w:val="both"/>
      <w:textAlignment w:val="center"/>
    </w:pPr>
    <w:rPr>
      <w:rFonts w:ascii="SourceSansPro-Regular" w:eastAsiaTheme="minorHAnsi" w:hAnsi="SourceSansPro-Regular" w:cs="SourceSansPro-Regular"/>
      <w:color w:val="404040" w:themeColor="text1" w:themeTint="BF"/>
      <w:spacing w:val="-6"/>
      <w:sz w:val="21"/>
      <w:szCs w:val="21"/>
      <w:lang w:val="en-GB" w:eastAsia="en-US"/>
    </w:rPr>
  </w:style>
  <w:style w:type="table" w:customStyle="1" w:styleId="TableGrid0">
    <w:name w:val="TableGrid"/>
    <w:rsid w:val="009F70E2"/>
    <w:pPr>
      <w:widowControl/>
    </w:pPr>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Heading2Char">
    <w:name w:val="Heading 2 Char"/>
    <w:basedOn w:val="DefaultParagraphFont"/>
    <w:link w:val="Heading2"/>
    <w:rsid w:val="009B2FB0"/>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6321">
      <w:bodyDiv w:val="1"/>
      <w:marLeft w:val="0"/>
      <w:marRight w:val="0"/>
      <w:marTop w:val="0"/>
      <w:marBottom w:val="0"/>
      <w:divBdr>
        <w:top w:val="none" w:sz="0" w:space="0" w:color="auto"/>
        <w:left w:val="none" w:sz="0" w:space="0" w:color="auto"/>
        <w:bottom w:val="none" w:sz="0" w:space="0" w:color="auto"/>
        <w:right w:val="none" w:sz="0" w:space="0" w:color="auto"/>
      </w:divBdr>
    </w:div>
    <w:div w:id="111020168">
      <w:bodyDiv w:val="1"/>
      <w:marLeft w:val="0"/>
      <w:marRight w:val="0"/>
      <w:marTop w:val="0"/>
      <w:marBottom w:val="0"/>
      <w:divBdr>
        <w:top w:val="none" w:sz="0" w:space="0" w:color="auto"/>
        <w:left w:val="none" w:sz="0" w:space="0" w:color="auto"/>
        <w:bottom w:val="none" w:sz="0" w:space="0" w:color="auto"/>
        <w:right w:val="none" w:sz="0" w:space="0" w:color="auto"/>
      </w:divBdr>
      <w:divsChild>
        <w:div w:id="2127573724">
          <w:marLeft w:val="504"/>
          <w:marRight w:val="0"/>
          <w:marTop w:val="140"/>
          <w:marBottom w:val="0"/>
          <w:divBdr>
            <w:top w:val="none" w:sz="0" w:space="0" w:color="auto"/>
            <w:left w:val="none" w:sz="0" w:space="0" w:color="auto"/>
            <w:bottom w:val="none" w:sz="0" w:space="0" w:color="auto"/>
            <w:right w:val="none" w:sz="0" w:space="0" w:color="auto"/>
          </w:divBdr>
        </w:div>
        <w:div w:id="971789646">
          <w:marLeft w:val="504"/>
          <w:marRight w:val="0"/>
          <w:marTop w:val="140"/>
          <w:marBottom w:val="0"/>
          <w:divBdr>
            <w:top w:val="none" w:sz="0" w:space="0" w:color="auto"/>
            <w:left w:val="none" w:sz="0" w:space="0" w:color="auto"/>
            <w:bottom w:val="none" w:sz="0" w:space="0" w:color="auto"/>
            <w:right w:val="none" w:sz="0" w:space="0" w:color="auto"/>
          </w:divBdr>
        </w:div>
        <w:div w:id="639919635">
          <w:marLeft w:val="1008"/>
          <w:marRight w:val="0"/>
          <w:marTop w:val="110"/>
          <w:marBottom w:val="0"/>
          <w:divBdr>
            <w:top w:val="none" w:sz="0" w:space="0" w:color="auto"/>
            <w:left w:val="none" w:sz="0" w:space="0" w:color="auto"/>
            <w:bottom w:val="none" w:sz="0" w:space="0" w:color="auto"/>
            <w:right w:val="none" w:sz="0" w:space="0" w:color="auto"/>
          </w:divBdr>
        </w:div>
        <w:div w:id="130634604">
          <w:marLeft w:val="504"/>
          <w:marRight w:val="0"/>
          <w:marTop w:val="140"/>
          <w:marBottom w:val="0"/>
          <w:divBdr>
            <w:top w:val="none" w:sz="0" w:space="0" w:color="auto"/>
            <w:left w:val="none" w:sz="0" w:space="0" w:color="auto"/>
            <w:bottom w:val="none" w:sz="0" w:space="0" w:color="auto"/>
            <w:right w:val="none" w:sz="0" w:space="0" w:color="auto"/>
          </w:divBdr>
        </w:div>
      </w:divsChild>
    </w:div>
    <w:div w:id="205800995">
      <w:bodyDiv w:val="1"/>
      <w:marLeft w:val="0"/>
      <w:marRight w:val="0"/>
      <w:marTop w:val="0"/>
      <w:marBottom w:val="0"/>
      <w:divBdr>
        <w:top w:val="none" w:sz="0" w:space="0" w:color="auto"/>
        <w:left w:val="none" w:sz="0" w:space="0" w:color="auto"/>
        <w:bottom w:val="none" w:sz="0" w:space="0" w:color="auto"/>
        <w:right w:val="none" w:sz="0" w:space="0" w:color="auto"/>
      </w:divBdr>
    </w:div>
    <w:div w:id="229661901">
      <w:bodyDiv w:val="1"/>
      <w:marLeft w:val="0"/>
      <w:marRight w:val="0"/>
      <w:marTop w:val="0"/>
      <w:marBottom w:val="0"/>
      <w:divBdr>
        <w:top w:val="none" w:sz="0" w:space="0" w:color="auto"/>
        <w:left w:val="none" w:sz="0" w:space="0" w:color="auto"/>
        <w:bottom w:val="none" w:sz="0" w:space="0" w:color="auto"/>
        <w:right w:val="none" w:sz="0" w:space="0" w:color="auto"/>
      </w:divBdr>
    </w:div>
    <w:div w:id="302396689">
      <w:bodyDiv w:val="1"/>
      <w:marLeft w:val="0"/>
      <w:marRight w:val="0"/>
      <w:marTop w:val="0"/>
      <w:marBottom w:val="0"/>
      <w:divBdr>
        <w:top w:val="none" w:sz="0" w:space="0" w:color="auto"/>
        <w:left w:val="none" w:sz="0" w:space="0" w:color="auto"/>
        <w:bottom w:val="none" w:sz="0" w:space="0" w:color="auto"/>
        <w:right w:val="none" w:sz="0" w:space="0" w:color="auto"/>
      </w:divBdr>
    </w:div>
    <w:div w:id="377978045">
      <w:bodyDiv w:val="1"/>
      <w:marLeft w:val="0"/>
      <w:marRight w:val="0"/>
      <w:marTop w:val="0"/>
      <w:marBottom w:val="0"/>
      <w:divBdr>
        <w:top w:val="none" w:sz="0" w:space="0" w:color="auto"/>
        <w:left w:val="none" w:sz="0" w:space="0" w:color="auto"/>
        <w:bottom w:val="none" w:sz="0" w:space="0" w:color="auto"/>
        <w:right w:val="none" w:sz="0" w:space="0" w:color="auto"/>
      </w:divBdr>
    </w:div>
    <w:div w:id="473134910">
      <w:bodyDiv w:val="1"/>
      <w:marLeft w:val="0"/>
      <w:marRight w:val="0"/>
      <w:marTop w:val="0"/>
      <w:marBottom w:val="0"/>
      <w:divBdr>
        <w:top w:val="none" w:sz="0" w:space="0" w:color="auto"/>
        <w:left w:val="none" w:sz="0" w:space="0" w:color="auto"/>
        <w:bottom w:val="none" w:sz="0" w:space="0" w:color="auto"/>
        <w:right w:val="none" w:sz="0" w:space="0" w:color="auto"/>
      </w:divBdr>
    </w:div>
    <w:div w:id="486898544">
      <w:bodyDiv w:val="1"/>
      <w:marLeft w:val="0"/>
      <w:marRight w:val="0"/>
      <w:marTop w:val="0"/>
      <w:marBottom w:val="0"/>
      <w:divBdr>
        <w:top w:val="none" w:sz="0" w:space="0" w:color="auto"/>
        <w:left w:val="none" w:sz="0" w:space="0" w:color="auto"/>
        <w:bottom w:val="none" w:sz="0" w:space="0" w:color="auto"/>
        <w:right w:val="none" w:sz="0" w:space="0" w:color="auto"/>
      </w:divBdr>
    </w:div>
    <w:div w:id="538708224">
      <w:bodyDiv w:val="1"/>
      <w:marLeft w:val="0"/>
      <w:marRight w:val="0"/>
      <w:marTop w:val="0"/>
      <w:marBottom w:val="0"/>
      <w:divBdr>
        <w:top w:val="none" w:sz="0" w:space="0" w:color="auto"/>
        <w:left w:val="none" w:sz="0" w:space="0" w:color="auto"/>
        <w:bottom w:val="none" w:sz="0" w:space="0" w:color="auto"/>
        <w:right w:val="none" w:sz="0" w:space="0" w:color="auto"/>
      </w:divBdr>
    </w:div>
    <w:div w:id="601113382">
      <w:bodyDiv w:val="1"/>
      <w:marLeft w:val="0"/>
      <w:marRight w:val="0"/>
      <w:marTop w:val="0"/>
      <w:marBottom w:val="0"/>
      <w:divBdr>
        <w:top w:val="none" w:sz="0" w:space="0" w:color="auto"/>
        <w:left w:val="none" w:sz="0" w:space="0" w:color="auto"/>
        <w:bottom w:val="none" w:sz="0" w:space="0" w:color="auto"/>
        <w:right w:val="none" w:sz="0" w:space="0" w:color="auto"/>
      </w:divBdr>
    </w:div>
    <w:div w:id="644940406">
      <w:bodyDiv w:val="1"/>
      <w:marLeft w:val="0"/>
      <w:marRight w:val="0"/>
      <w:marTop w:val="0"/>
      <w:marBottom w:val="0"/>
      <w:divBdr>
        <w:top w:val="none" w:sz="0" w:space="0" w:color="auto"/>
        <w:left w:val="none" w:sz="0" w:space="0" w:color="auto"/>
        <w:bottom w:val="none" w:sz="0" w:space="0" w:color="auto"/>
        <w:right w:val="none" w:sz="0" w:space="0" w:color="auto"/>
      </w:divBdr>
    </w:div>
    <w:div w:id="673650314">
      <w:bodyDiv w:val="1"/>
      <w:marLeft w:val="0"/>
      <w:marRight w:val="0"/>
      <w:marTop w:val="0"/>
      <w:marBottom w:val="0"/>
      <w:divBdr>
        <w:top w:val="none" w:sz="0" w:space="0" w:color="auto"/>
        <w:left w:val="none" w:sz="0" w:space="0" w:color="auto"/>
        <w:bottom w:val="none" w:sz="0" w:space="0" w:color="auto"/>
        <w:right w:val="none" w:sz="0" w:space="0" w:color="auto"/>
      </w:divBdr>
    </w:div>
    <w:div w:id="680207712">
      <w:bodyDiv w:val="1"/>
      <w:marLeft w:val="0"/>
      <w:marRight w:val="0"/>
      <w:marTop w:val="0"/>
      <w:marBottom w:val="0"/>
      <w:divBdr>
        <w:top w:val="none" w:sz="0" w:space="0" w:color="auto"/>
        <w:left w:val="none" w:sz="0" w:space="0" w:color="auto"/>
        <w:bottom w:val="none" w:sz="0" w:space="0" w:color="auto"/>
        <w:right w:val="none" w:sz="0" w:space="0" w:color="auto"/>
      </w:divBdr>
    </w:div>
    <w:div w:id="786582049">
      <w:bodyDiv w:val="1"/>
      <w:marLeft w:val="0"/>
      <w:marRight w:val="0"/>
      <w:marTop w:val="0"/>
      <w:marBottom w:val="0"/>
      <w:divBdr>
        <w:top w:val="none" w:sz="0" w:space="0" w:color="auto"/>
        <w:left w:val="none" w:sz="0" w:space="0" w:color="auto"/>
        <w:bottom w:val="none" w:sz="0" w:space="0" w:color="auto"/>
        <w:right w:val="none" w:sz="0" w:space="0" w:color="auto"/>
      </w:divBdr>
    </w:div>
    <w:div w:id="808396283">
      <w:bodyDiv w:val="1"/>
      <w:marLeft w:val="0"/>
      <w:marRight w:val="0"/>
      <w:marTop w:val="0"/>
      <w:marBottom w:val="0"/>
      <w:divBdr>
        <w:top w:val="none" w:sz="0" w:space="0" w:color="auto"/>
        <w:left w:val="none" w:sz="0" w:space="0" w:color="auto"/>
        <w:bottom w:val="none" w:sz="0" w:space="0" w:color="auto"/>
        <w:right w:val="none" w:sz="0" w:space="0" w:color="auto"/>
      </w:divBdr>
    </w:div>
    <w:div w:id="847870139">
      <w:bodyDiv w:val="1"/>
      <w:marLeft w:val="0"/>
      <w:marRight w:val="0"/>
      <w:marTop w:val="0"/>
      <w:marBottom w:val="0"/>
      <w:divBdr>
        <w:top w:val="none" w:sz="0" w:space="0" w:color="auto"/>
        <w:left w:val="none" w:sz="0" w:space="0" w:color="auto"/>
        <w:bottom w:val="none" w:sz="0" w:space="0" w:color="auto"/>
        <w:right w:val="none" w:sz="0" w:space="0" w:color="auto"/>
      </w:divBdr>
      <w:divsChild>
        <w:div w:id="1108354986">
          <w:marLeft w:val="504"/>
          <w:marRight w:val="0"/>
          <w:marTop w:val="140"/>
          <w:marBottom w:val="0"/>
          <w:divBdr>
            <w:top w:val="none" w:sz="0" w:space="0" w:color="auto"/>
            <w:left w:val="none" w:sz="0" w:space="0" w:color="auto"/>
            <w:bottom w:val="none" w:sz="0" w:space="0" w:color="auto"/>
            <w:right w:val="none" w:sz="0" w:space="0" w:color="auto"/>
          </w:divBdr>
        </w:div>
      </w:divsChild>
    </w:div>
    <w:div w:id="984898988">
      <w:bodyDiv w:val="1"/>
      <w:marLeft w:val="0"/>
      <w:marRight w:val="0"/>
      <w:marTop w:val="0"/>
      <w:marBottom w:val="0"/>
      <w:divBdr>
        <w:top w:val="none" w:sz="0" w:space="0" w:color="auto"/>
        <w:left w:val="none" w:sz="0" w:space="0" w:color="auto"/>
        <w:bottom w:val="none" w:sz="0" w:space="0" w:color="auto"/>
        <w:right w:val="none" w:sz="0" w:space="0" w:color="auto"/>
      </w:divBdr>
    </w:div>
    <w:div w:id="1006326682">
      <w:bodyDiv w:val="1"/>
      <w:marLeft w:val="0"/>
      <w:marRight w:val="0"/>
      <w:marTop w:val="0"/>
      <w:marBottom w:val="0"/>
      <w:divBdr>
        <w:top w:val="none" w:sz="0" w:space="0" w:color="auto"/>
        <w:left w:val="none" w:sz="0" w:space="0" w:color="auto"/>
        <w:bottom w:val="none" w:sz="0" w:space="0" w:color="auto"/>
        <w:right w:val="none" w:sz="0" w:space="0" w:color="auto"/>
      </w:divBdr>
    </w:div>
    <w:div w:id="1091972656">
      <w:bodyDiv w:val="1"/>
      <w:marLeft w:val="0"/>
      <w:marRight w:val="0"/>
      <w:marTop w:val="0"/>
      <w:marBottom w:val="0"/>
      <w:divBdr>
        <w:top w:val="none" w:sz="0" w:space="0" w:color="auto"/>
        <w:left w:val="none" w:sz="0" w:space="0" w:color="auto"/>
        <w:bottom w:val="none" w:sz="0" w:space="0" w:color="auto"/>
        <w:right w:val="none" w:sz="0" w:space="0" w:color="auto"/>
      </w:divBdr>
    </w:div>
    <w:div w:id="1092974052">
      <w:bodyDiv w:val="1"/>
      <w:marLeft w:val="0"/>
      <w:marRight w:val="0"/>
      <w:marTop w:val="0"/>
      <w:marBottom w:val="0"/>
      <w:divBdr>
        <w:top w:val="none" w:sz="0" w:space="0" w:color="auto"/>
        <w:left w:val="none" w:sz="0" w:space="0" w:color="auto"/>
        <w:bottom w:val="none" w:sz="0" w:space="0" w:color="auto"/>
        <w:right w:val="none" w:sz="0" w:space="0" w:color="auto"/>
      </w:divBdr>
    </w:div>
    <w:div w:id="1140459573">
      <w:bodyDiv w:val="1"/>
      <w:marLeft w:val="0"/>
      <w:marRight w:val="0"/>
      <w:marTop w:val="0"/>
      <w:marBottom w:val="0"/>
      <w:divBdr>
        <w:top w:val="none" w:sz="0" w:space="0" w:color="auto"/>
        <w:left w:val="none" w:sz="0" w:space="0" w:color="auto"/>
        <w:bottom w:val="none" w:sz="0" w:space="0" w:color="auto"/>
        <w:right w:val="none" w:sz="0" w:space="0" w:color="auto"/>
      </w:divBdr>
    </w:div>
    <w:div w:id="1185631352">
      <w:bodyDiv w:val="1"/>
      <w:marLeft w:val="0"/>
      <w:marRight w:val="0"/>
      <w:marTop w:val="0"/>
      <w:marBottom w:val="0"/>
      <w:divBdr>
        <w:top w:val="none" w:sz="0" w:space="0" w:color="auto"/>
        <w:left w:val="none" w:sz="0" w:space="0" w:color="auto"/>
        <w:bottom w:val="none" w:sz="0" w:space="0" w:color="auto"/>
        <w:right w:val="none" w:sz="0" w:space="0" w:color="auto"/>
      </w:divBdr>
    </w:div>
    <w:div w:id="1209226294">
      <w:bodyDiv w:val="1"/>
      <w:marLeft w:val="0"/>
      <w:marRight w:val="0"/>
      <w:marTop w:val="0"/>
      <w:marBottom w:val="0"/>
      <w:divBdr>
        <w:top w:val="none" w:sz="0" w:space="0" w:color="auto"/>
        <w:left w:val="none" w:sz="0" w:space="0" w:color="auto"/>
        <w:bottom w:val="none" w:sz="0" w:space="0" w:color="auto"/>
        <w:right w:val="none" w:sz="0" w:space="0" w:color="auto"/>
      </w:divBdr>
    </w:div>
    <w:div w:id="1212423895">
      <w:bodyDiv w:val="1"/>
      <w:marLeft w:val="0"/>
      <w:marRight w:val="0"/>
      <w:marTop w:val="0"/>
      <w:marBottom w:val="0"/>
      <w:divBdr>
        <w:top w:val="none" w:sz="0" w:space="0" w:color="auto"/>
        <w:left w:val="none" w:sz="0" w:space="0" w:color="auto"/>
        <w:bottom w:val="none" w:sz="0" w:space="0" w:color="auto"/>
        <w:right w:val="none" w:sz="0" w:space="0" w:color="auto"/>
      </w:divBdr>
    </w:div>
    <w:div w:id="1265116532">
      <w:bodyDiv w:val="1"/>
      <w:marLeft w:val="0"/>
      <w:marRight w:val="0"/>
      <w:marTop w:val="0"/>
      <w:marBottom w:val="0"/>
      <w:divBdr>
        <w:top w:val="none" w:sz="0" w:space="0" w:color="auto"/>
        <w:left w:val="none" w:sz="0" w:space="0" w:color="auto"/>
        <w:bottom w:val="none" w:sz="0" w:space="0" w:color="auto"/>
        <w:right w:val="none" w:sz="0" w:space="0" w:color="auto"/>
      </w:divBdr>
    </w:div>
    <w:div w:id="1289705709">
      <w:bodyDiv w:val="1"/>
      <w:marLeft w:val="0"/>
      <w:marRight w:val="0"/>
      <w:marTop w:val="0"/>
      <w:marBottom w:val="0"/>
      <w:divBdr>
        <w:top w:val="none" w:sz="0" w:space="0" w:color="auto"/>
        <w:left w:val="none" w:sz="0" w:space="0" w:color="auto"/>
        <w:bottom w:val="none" w:sz="0" w:space="0" w:color="auto"/>
        <w:right w:val="none" w:sz="0" w:space="0" w:color="auto"/>
      </w:divBdr>
    </w:div>
    <w:div w:id="1308896486">
      <w:bodyDiv w:val="1"/>
      <w:marLeft w:val="0"/>
      <w:marRight w:val="0"/>
      <w:marTop w:val="0"/>
      <w:marBottom w:val="0"/>
      <w:divBdr>
        <w:top w:val="none" w:sz="0" w:space="0" w:color="auto"/>
        <w:left w:val="none" w:sz="0" w:space="0" w:color="auto"/>
        <w:bottom w:val="none" w:sz="0" w:space="0" w:color="auto"/>
        <w:right w:val="none" w:sz="0" w:space="0" w:color="auto"/>
      </w:divBdr>
    </w:div>
    <w:div w:id="1324704187">
      <w:bodyDiv w:val="1"/>
      <w:marLeft w:val="0"/>
      <w:marRight w:val="0"/>
      <w:marTop w:val="0"/>
      <w:marBottom w:val="0"/>
      <w:divBdr>
        <w:top w:val="none" w:sz="0" w:space="0" w:color="auto"/>
        <w:left w:val="none" w:sz="0" w:space="0" w:color="auto"/>
        <w:bottom w:val="none" w:sz="0" w:space="0" w:color="auto"/>
        <w:right w:val="none" w:sz="0" w:space="0" w:color="auto"/>
      </w:divBdr>
    </w:div>
    <w:div w:id="1528063931">
      <w:bodyDiv w:val="1"/>
      <w:marLeft w:val="0"/>
      <w:marRight w:val="0"/>
      <w:marTop w:val="0"/>
      <w:marBottom w:val="0"/>
      <w:divBdr>
        <w:top w:val="none" w:sz="0" w:space="0" w:color="auto"/>
        <w:left w:val="none" w:sz="0" w:space="0" w:color="auto"/>
        <w:bottom w:val="none" w:sz="0" w:space="0" w:color="auto"/>
        <w:right w:val="none" w:sz="0" w:space="0" w:color="auto"/>
      </w:divBdr>
    </w:div>
    <w:div w:id="1553614721">
      <w:bodyDiv w:val="1"/>
      <w:marLeft w:val="0"/>
      <w:marRight w:val="0"/>
      <w:marTop w:val="0"/>
      <w:marBottom w:val="0"/>
      <w:divBdr>
        <w:top w:val="none" w:sz="0" w:space="0" w:color="auto"/>
        <w:left w:val="none" w:sz="0" w:space="0" w:color="auto"/>
        <w:bottom w:val="none" w:sz="0" w:space="0" w:color="auto"/>
        <w:right w:val="none" w:sz="0" w:space="0" w:color="auto"/>
      </w:divBdr>
    </w:div>
    <w:div w:id="1576354523">
      <w:bodyDiv w:val="1"/>
      <w:marLeft w:val="0"/>
      <w:marRight w:val="0"/>
      <w:marTop w:val="0"/>
      <w:marBottom w:val="0"/>
      <w:divBdr>
        <w:top w:val="none" w:sz="0" w:space="0" w:color="auto"/>
        <w:left w:val="none" w:sz="0" w:space="0" w:color="auto"/>
        <w:bottom w:val="none" w:sz="0" w:space="0" w:color="auto"/>
        <w:right w:val="none" w:sz="0" w:space="0" w:color="auto"/>
      </w:divBdr>
    </w:div>
    <w:div w:id="1678192822">
      <w:bodyDiv w:val="1"/>
      <w:marLeft w:val="0"/>
      <w:marRight w:val="0"/>
      <w:marTop w:val="0"/>
      <w:marBottom w:val="0"/>
      <w:divBdr>
        <w:top w:val="none" w:sz="0" w:space="0" w:color="auto"/>
        <w:left w:val="none" w:sz="0" w:space="0" w:color="auto"/>
        <w:bottom w:val="none" w:sz="0" w:space="0" w:color="auto"/>
        <w:right w:val="none" w:sz="0" w:space="0" w:color="auto"/>
      </w:divBdr>
    </w:div>
    <w:div w:id="1979068303">
      <w:bodyDiv w:val="1"/>
      <w:marLeft w:val="0"/>
      <w:marRight w:val="0"/>
      <w:marTop w:val="0"/>
      <w:marBottom w:val="0"/>
      <w:divBdr>
        <w:top w:val="none" w:sz="0" w:space="0" w:color="auto"/>
        <w:left w:val="none" w:sz="0" w:space="0" w:color="auto"/>
        <w:bottom w:val="none" w:sz="0" w:space="0" w:color="auto"/>
        <w:right w:val="none" w:sz="0" w:space="0" w:color="auto"/>
      </w:divBdr>
    </w:div>
    <w:div w:id="2023579561">
      <w:bodyDiv w:val="1"/>
      <w:marLeft w:val="0"/>
      <w:marRight w:val="0"/>
      <w:marTop w:val="0"/>
      <w:marBottom w:val="0"/>
      <w:divBdr>
        <w:top w:val="none" w:sz="0" w:space="0" w:color="auto"/>
        <w:left w:val="none" w:sz="0" w:space="0" w:color="auto"/>
        <w:bottom w:val="none" w:sz="0" w:space="0" w:color="auto"/>
        <w:right w:val="none" w:sz="0" w:space="0" w:color="auto"/>
      </w:divBdr>
    </w:div>
    <w:div w:id="2094626454">
      <w:bodyDiv w:val="1"/>
      <w:marLeft w:val="0"/>
      <w:marRight w:val="0"/>
      <w:marTop w:val="0"/>
      <w:marBottom w:val="0"/>
      <w:divBdr>
        <w:top w:val="none" w:sz="0" w:space="0" w:color="auto"/>
        <w:left w:val="none" w:sz="0" w:space="0" w:color="auto"/>
        <w:bottom w:val="none" w:sz="0" w:space="0" w:color="auto"/>
        <w:right w:val="none" w:sz="0" w:space="0" w:color="auto"/>
      </w:divBdr>
    </w:div>
    <w:div w:id="211524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www.webucator.com/how-to/how-conduct-needs-assessment.cf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gif"/><Relationship Id="rId34" Type="http://schemas.openxmlformats.org/officeDocument/2006/relationships/hyperlink" Target="https://www.researchgate.net/publication/269423772_Needs_Assessment_in_Postgraduate_Medical_Education_A_Review"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disability.wa.gov.au/Global/Publications/Reform/NDIS/WA-NDIS-My-Way-Operational-policy-Support-needs-assessment.pdf" TargetMode="External"/><Relationship Id="rId33" Type="http://schemas.openxmlformats.org/officeDocument/2006/relationships/hyperlink" Target="https://www.ncbi.nlm.nih.gov/pmc/articles/PMC6452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jpeg"/><Relationship Id="rId29" Type="http://schemas.openxmlformats.org/officeDocument/2006/relationships/hyperlink" Target="https://elibrary.worldbank.org/author/Meiers%2C+Maurya+W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www.researchgate.net/publication/269423772_Needs_Assessment_in_Postgraduate_Medical_Education_A_Review" TargetMode="External"/><Relationship Id="rId32" Type="http://schemas.openxmlformats.org/officeDocument/2006/relationships/hyperlink" Target="https://extension.tennessee.edu/publications/Documents/PB1839.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yperlink" Target="https://www.ncbi.nlm.nih.gov/pmc/articles/PMC64520/" TargetMode="External"/><Relationship Id="rId28" Type="http://schemas.openxmlformats.org/officeDocument/2006/relationships/hyperlink" Target="https://elibrary.worldbank.org/author/Watkins%2C+Ryan" TargetMode="External"/><Relationship Id="rId36" Type="http://schemas.openxmlformats.org/officeDocument/2006/relationships/hyperlink" Target="https://aifs.gov.au/cfca/publications/cfca-paper/needs-assessment/part-two-how-do-needs-assessment" TargetMode="External"/><Relationship Id="rId10" Type="http://schemas.openxmlformats.org/officeDocument/2006/relationships/diagramLayout" Target="diagrams/layout1.xml"/><Relationship Id="rId19" Type="http://schemas.openxmlformats.org/officeDocument/2006/relationships/hyperlink" Target="http://www.dreamstime.com/stock-images-check-d-checkmark-icon-isolated-white-image69986294" TargetMode="External"/><Relationship Id="rId31" Type="http://schemas.openxmlformats.org/officeDocument/2006/relationships/hyperlink" Target="http://performanceandroi.com/Tools_Analysis_Tools.html"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courses.phhp.ufl.edu/rcs6740/ppt%2006/need_analysis.pdf" TargetMode="External"/><Relationship Id="rId27" Type="http://schemas.openxmlformats.org/officeDocument/2006/relationships/hyperlink" Target="https://ctb.ku.edu/en/table-of-contents/assessment/assessing-community-needs-and-resources/conduct-public-forums/main" TargetMode="External"/><Relationship Id="rId30" Type="http://schemas.openxmlformats.org/officeDocument/2006/relationships/hyperlink" Target="https://elibrary.worldbank.org/author/Visser%2C+Yusra+Laila" TargetMode="External"/><Relationship Id="rId35" Type="http://schemas.openxmlformats.org/officeDocument/2006/relationships/hyperlink" Target="http://www.orange.ngo/wp-content/uploads/2017/06/Methods-of-Conducting-a-Needs-Assessmen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sability.wa.gov.au/Global/Publications/Reform/NDIS/WA-NDIS-My-Way-Operational-policy-Support-needs-assessment.pdf" TargetMode="External"/><Relationship Id="rId2" Type="http://schemas.openxmlformats.org/officeDocument/2006/relationships/hyperlink" Target="https://www.researchgate.net/publication/269423772_Needs_Assessment_in_Postgraduate_Medical_Education_A_Review" TargetMode="External"/><Relationship Id="rId1" Type="http://schemas.openxmlformats.org/officeDocument/2006/relationships/hyperlink" Target="https://www.ncbi.nlm.nih.gov/pmc/articles/PMC64520/" TargetMode="External"/><Relationship Id="rId5" Type="http://schemas.openxmlformats.org/officeDocument/2006/relationships/hyperlink" Target="https://ctb.ku.edu/en/table-of-contents/assessment/assessing-community-needs-and-resources/conduct-public-forums/main" TargetMode="External"/><Relationship Id="rId4" Type="http://schemas.openxmlformats.org/officeDocument/2006/relationships/hyperlink" Target="https://www.webucator.com/how-to/how-conduct-needs-assessment.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176B01-E34B-4888-ACD4-E64B8DFD3FF2}" type="doc">
      <dgm:prSet loTypeId="urn:microsoft.com/office/officeart/2005/8/layout/arrow2" loCatId="process" qsTypeId="urn:microsoft.com/office/officeart/2005/8/quickstyle/simple1" qsCatId="simple" csTypeId="urn:microsoft.com/office/officeart/2005/8/colors/accent1_2" csCatId="accent1" phldr="1"/>
      <dgm:spPr/>
    </dgm:pt>
    <dgm:pt modelId="{A80586C7-F725-4058-8D37-105417749A70}">
      <dgm:prSet phldrT="[Text]"/>
      <dgm:spPr/>
      <dgm:t>
        <a:bodyPr/>
        <a:lstStyle/>
        <a:p>
          <a:r>
            <a:rPr lang="ro-RO" b="1">
              <a:solidFill>
                <a:srgbClr val="FF0000"/>
              </a:solidFill>
            </a:rPr>
            <a:t>Needs</a:t>
          </a:r>
        </a:p>
      </dgm:t>
    </dgm:pt>
    <dgm:pt modelId="{F76DCD2C-7BC1-4CC6-B46B-3667D532EAA3}" type="parTrans" cxnId="{0A8C44A5-6DF5-428B-AE2C-50748ECA8531}">
      <dgm:prSet/>
      <dgm:spPr/>
      <dgm:t>
        <a:bodyPr/>
        <a:lstStyle/>
        <a:p>
          <a:endParaRPr lang="ro-RO"/>
        </a:p>
      </dgm:t>
    </dgm:pt>
    <dgm:pt modelId="{FD0E8EAE-079D-4667-8ECB-C9F44F18D5FB}" type="sibTrans" cxnId="{0A8C44A5-6DF5-428B-AE2C-50748ECA8531}">
      <dgm:prSet/>
      <dgm:spPr/>
      <dgm:t>
        <a:bodyPr/>
        <a:lstStyle/>
        <a:p>
          <a:endParaRPr lang="ro-RO"/>
        </a:p>
      </dgm:t>
    </dgm:pt>
    <dgm:pt modelId="{86319DA7-0988-472A-BCBC-D806C5B15DE8}">
      <dgm:prSet phldrT="[Text]"/>
      <dgm:spPr/>
      <dgm:t>
        <a:bodyPr/>
        <a:lstStyle/>
        <a:p>
          <a:r>
            <a:rPr lang="ro-RO" b="1">
              <a:solidFill>
                <a:srgbClr val="FF0000"/>
              </a:solidFill>
            </a:rPr>
            <a:t>Assessment</a:t>
          </a:r>
          <a:endParaRPr lang="ro-RO">
            <a:solidFill>
              <a:srgbClr val="FF0000"/>
            </a:solidFill>
          </a:endParaRPr>
        </a:p>
      </dgm:t>
    </dgm:pt>
    <dgm:pt modelId="{A420C4D9-FE45-41AE-8B33-614CFC137090}" type="parTrans" cxnId="{9BA95098-6C2D-4971-828E-1A8DB108A0F0}">
      <dgm:prSet/>
      <dgm:spPr/>
      <dgm:t>
        <a:bodyPr/>
        <a:lstStyle/>
        <a:p>
          <a:endParaRPr lang="ro-RO"/>
        </a:p>
      </dgm:t>
    </dgm:pt>
    <dgm:pt modelId="{7B4E093E-90C2-4F60-9A8D-DC2EB9CD0EC0}" type="sibTrans" cxnId="{9BA95098-6C2D-4971-828E-1A8DB108A0F0}">
      <dgm:prSet/>
      <dgm:spPr/>
      <dgm:t>
        <a:bodyPr/>
        <a:lstStyle/>
        <a:p>
          <a:endParaRPr lang="ro-RO"/>
        </a:p>
      </dgm:t>
    </dgm:pt>
    <dgm:pt modelId="{39030E3F-23BD-4C7F-9F7E-B974103C9B80}">
      <dgm:prSet phldrT="[Text]"/>
      <dgm:spPr/>
      <dgm:t>
        <a:bodyPr/>
        <a:lstStyle/>
        <a:p>
          <a:r>
            <a:rPr lang="ro-RO" b="1">
              <a:solidFill>
                <a:srgbClr val="FF0000"/>
              </a:solidFill>
            </a:rPr>
            <a:t>Needs Assessments</a:t>
          </a:r>
          <a:endParaRPr lang="ro-RO">
            <a:solidFill>
              <a:srgbClr val="FF0000"/>
            </a:solidFill>
          </a:endParaRPr>
        </a:p>
      </dgm:t>
    </dgm:pt>
    <dgm:pt modelId="{293EAD84-47BD-499B-8D76-194DEEE4D836}" type="parTrans" cxnId="{D5D609B5-A950-4967-A02F-8744ED599ED3}">
      <dgm:prSet/>
      <dgm:spPr/>
      <dgm:t>
        <a:bodyPr/>
        <a:lstStyle/>
        <a:p>
          <a:endParaRPr lang="ro-RO"/>
        </a:p>
      </dgm:t>
    </dgm:pt>
    <dgm:pt modelId="{A42B60B9-DC53-445E-BB33-94FA1E6AF0D4}" type="sibTrans" cxnId="{D5D609B5-A950-4967-A02F-8744ED599ED3}">
      <dgm:prSet/>
      <dgm:spPr/>
      <dgm:t>
        <a:bodyPr/>
        <a:lstStyle/>
        <a:p>
          <a:endParaRPr lang="ro-RO"/>
        </a:p>
      </dgm:t>
    </dgm:pt>
    <dgm:pt modelId="{4006A3FB-25C0-43A0-BF31-B78420BBDBF7}" type="pres">
      <dgm:prSet presAssocID="{D3176B01-E34B-4888-ACD4-E64B8DFD3FF2}" presName="arrowDiagram" presStyleCnt="0">
        <dgm:presLayoutVars>
          <dgm:chMax val="5"/>
          <dgm:dir/>
          <dgm:resizeHandles val="exact"/>
        </dgm:presLayoutVars>
      </dgm:prSet>
      <dgm:spPr/>
    </dgm:pt>
    <dgm:pt modelId="{E49EA821-1270-4064-BAEC-034696AA1EEA}" type="pres">
      <dgm:prSet presAssocID="{D3176B01-E34B-4888-ACD4-E64B8DFD3FF2}" presName="arrow" presStyleLbl="bgShp" presStyleIdx="0" presStyleCnt="1"/>
      <dgm:spPr/>
      <dgm:t>
        <a:bodyPr/>
        <a:lstStyle/>
        <a:p>
          <a:endParaRPr lang="ro-RO"/>
        </a:p>
      </dgm:t>
    </dgm:pt>
    <dgm:pt modelId="{0D275E11-C0A6-4ECF-B79E-8579E2AFC79B}" type="pres">
      <dgm:prSet presAssocID="{D3176B01-E34B-4888-ACD4-E64B8DFD3FF2}" presName="arrowDiagram3" presStyleCnt="0"/>
      <dgm:spPr/>
    </dgm:pt>
    <dgm:pt modelId="{B0439817-225E-4FEC-B221-9FD14EC53F4E}" type="pres">
      <dgm:prSet presAssocID="{A80586C7-F725-4058-8D37-105417749A70}" presName="bullet3a" presStyleLbl="node1" presStyleIdx="0" presStyleCnt="3"/>
      <dgm:spPr/>
    </dgm:pt>
    <dgm:pt modelId="{3757504E-DA64-4901-9FAF-D0832C6D900F}" type="pres">
      <dgm:prSet presAssocID="{A80586C7-F725-4058-8D37-105417749A70}" presName="textBox3a" presStyleLbl="revTx" presStyleIdx="0" presStyleCnt="3">
        <dgm:presLayoutVars>
          <dgm:bulletEnabled val="1"/>
        </dgm:presLayoutVars>
      </dgm:prSet>
      <dgm:spPr/>
      <dgm:t>
        <a:bodyPr/>
        <a:lstStyle/>
        <a:p>
          <a:endParaRPr lang="ro-RO"/>
        </a:p>
      </dgm:t>
    </dgm:pt>
    <dgm:pt modelId="{D3AB1836-9616-4C02-A3E0-84A66E4BDF68}" type="pres">
      <dgm:prSet presAssocID="{86319DA7-0988-472A-BCBC-D806C5B15DE8}" presName="bullet3b" presStyleLbl="node1" presStyleIdx="1" presStyleCnt="3"/>
      <dgm:spPr/>
    </dgm:pt>
    <dgm:pt modelId="{2249AF96-F470-483F-A3C5-8F2C247DA1AD}" type="pres">
      <dgm:prSet presAssocID="{86319DA7-0988-472A-BCBC-D806C5B15DE8}" presName="textBox3b" presStyleLbl="revTx" presStyleIdx="1" presStyleCnt="3">
        <dgm:presLayoutVars>
          <dgm:bulletEnabled val="1"/>
        </dgm:presLayoutVars>
      </dgm:prSet>
      <dgm:spPr/>
      <dgm:t>
        <a:bodyPr/>
        <a:lstStyle/>
        <a:p>
          <a:endParaRPr lang="ro-RO"/>
        </a:p>
      </dgm:t>
    </dgm:pt>
    <dgm:pt modelId="{B451D1B2-7F64-4AFC-AC5C-4EF592054978}" type="pres">
      <dgm:prSet presAssocID="{39030E3F-23BD-4C7F-9F7E-B974103C9B80}" presName="bullet3c" presStyleLbl="node1" presStyleIdx="2" presStyleCnt="3"/>
      <dgm:spPr/>
    </dgm:pt>
    <dgm:pt modelId="{D6F56D06-4AF4-46A2-BD50-7C29BF285065}" type="pres">
      <dgm:prSet presAssocID="{39030E3F-23BD-4C7F-9F7E-B974103C9B80}" presName="textBox3c" presStyleLbl="revTx" presStyleIdx="2" presStyleCnt="3">
        <dgm:presLayoutVars>
          <dgm:bulletEnabled val="1"/>
        </dgm:presLayoutVars>
      </dgm:prSet>
      <dgm:spPr/>
      <dgm:t>
        <a:bodyPr/>
        <a:lstStyle/>
        <a:p>
          <a:endParaRPr lang="ro-RO"/>
        </a:p>
      </dgm:t>
    </dgm:pt>
  </dgm:ptLst>
  <dgm:cxnLst>
    <dgm:cxn modelId="{9BA95098-6C2D-4971-828E-1A8DB108A0F0}" srcId="{D3176B01-E34B-4888-ACD4-E64B8DFD3FF2}" destId="{86319DA7-0988-472A-BCBC-D806C5B15DE8}" srcOrd="1" destOrd="0" parTransId="{A420C4D9-FE45-41AE-8B33-614CFC137090}" sibTransId="{7B4E093E-90C2-4F60-9A8D-DC2EB9CD0EC0}"/>
    <dgm:cxn modelId="{D5D609B5-A950-4967-A02F-8744ED599ED3}" srcId="{D3176B01-E34B-4888-ACD4-E64B8DFD3FF2}" destId="{39030E3F-23BD-4C7F-9F7E-B974103C9B80}" srcOrd="2" destOrd="0" parTransId="{293EAD84-47BD-499B-8D76-194DEEE4D836}" sibTransId="{A42B60B9-DC53-445E-BB33-94FA1E6AF0D4}"/>
    <dgm:cxn modelId="{001DB4B2-F245-4F23-BC75-E9F113C0B830}" type="presOf" srcId="{86319DA7-0988-472A-BCBC-D806C5B15DE8}" destId="{2249AF96-F470-483F-A3C5-8F2C247DA1AD}" srcOrd="0" destOrd="0" presId="urn:microsoft.com/office/officeart/2005/8/layout/arrow2"/>
    <dgm:cxn modelId="{0A8C44A5-6DF5-428B-AE2C-50748ECA8531}" srcId="{D3176B01-E34B-4888-ACD4-E64B8DFD3FF2}" destId="{A80586C7-F725-4058-8D37-105417749A70}" srcOrd="0" destOrd="0" parTransId="{F76DCD2C-7BC1-4CC6-B46B-3667D532EAA3}" sibTransId="{FD0E8EAE-079D-4667-8ECB-C9F44F18D5FB}"/>
    <dgm:cxn modelId="{914CDCCE-AF02-4CCB-BC2D-CFBC30518400}" type="presOf" srcId="{D3176B01-E34B-4888-ACD4-E64B8DFD3FF2}" destId="{4006A3FB-25C0-43A0-BF31-B78420BBDBF7}" srcOrd="0" destOrd="0" presId="urn:microsoft.com/office/officeart/2005/8/layout/arrow2"/>
    <dgm:cxn modelId="{E3AAFD25-16B4-4206-87E3-5C4E1993C9E7}" type="presOf" srcId="{39030E3F-23BD-4C7F-9F7E-B974103C9B80}" destId="{D6F56D06-4AF4-46A2-BD50-7C29BF285065}" srcOrd="0" destOrd="0" presId="urn:microsoft.com/office/officeart/2005/8/layout/arrow2"/>
    <dgm:cxn modelId="{6E40BD2B-B39E-49BA-989E-69F5A3503527}" type="presOf" srcId="{A80586C7-F725-4058-8D37-105417749A70}" destId="{3757504E-DA64-4901-9FAF-D0832C6D900F}" srcOrd="0" destOrd="0" presId="urn:microsoft.com/office/officeart/2005/8/layout/arrow2"/>
    <dgm:cxn modelId="{A74DFA30-B683-4569-B955-CB3D5A828FD7}" type="presParOf" srcId="{4006A3FB-25C0-43A0-BF31-B78420BBDBF7}" destId="{E49EA821-1270-4064-BAEC-034696AA1EEA}" srcOrd="0" destOrd="0" presId="urn:microsoft.com/office/officeart/2005/8/layout/arrow2"/>
    <dgm:cxn modelId="{C3D319BA-E2CA-4B39-A5F7-C8A9ACC30150}" type="presParOf" srcId="{4006A3FB-25C0-43A0-BF31-B78420BBDBF7}" destId="{0D275E11-C0A6-4ECF-B79E-8579E2AFC79B}" srcOrd="1" destOrd="0" presId="urn:microsoft.com/office/officeart/2005/8/layout/arrow2"/>
    <dgm:cxn modelId="{59DA81A4-A0ED-452A-9013-DCCFD1F31C10}" type="presParOf" srcId="{0D275E11-C0A6-4ECF-B79E-8579E2AFC79B}" destId="{B0439817-225E-4FEC-B221-9FD14EC53F4E}" srcOrd="0" destOrd="0" presId="urn:microsoft.com/office/officeart/2005/8/layout/arrow2"/>
    <dgm:cxn modelId="{0F351CB1-16FE-43A8-911B-4DB14841A1E5}" type="presParOf" srcId="{0D275E11-C0A6-4ECF-B79E-8579E2AFC79B}" destId="{3757504E-DA64-4901-9FAF-D0832C6D900F}" srcOrd="1" destOrd="0" presId="urn:microsoft.com/office/officeart/2005/8/layout/arrow2"/>
    <dgm:cxn modelId="{EBF564B8-D981-4A5E-A834-00CCA3AE426A}" type="presParOf" srcId="{0D275E11-C0A6-4ECF-B79E-8579E2AFC79B}" destId="{D3AB1836-9616-4C02-A3E0-84A66E4BDF68}" srcOrd="2" destOrd="0" presId="urn:microsoft.com/office/officeart/2005/8/layout/arrow2"/>
    <dgm:cxn modelId="{2C9CE02D-23A8-49C3-AF31-2313A3328E0C}" type="presParOf" srcId="{0D275E11-C0A6-4ECF-B79E-8579E2AFC79B}" destId="{2249AF96-F470-483F-A3C5-8F2C247DA1AD}" srcOrd="3" destOrd="0" presId="urn:microsoft.com/office/officeart/2005/8/layout/arrow2"/>
    <dgm:cxn modelId="{4D2033D7-75D3-4D62-B60F-557BABD29109}" type="presParOf" srcId="{0D275E11-C0A6-4ECF-B79E-8579E2AFC79B}" destId="{B451D1B2-7F64-4AFC-AC5C-4EF592054978}" srcOrd="4" destOrd="0" presId="urn:microsoft.com/office/officeart/2005/8/layout/arrow2"/>
    <dgm:cxn modelId="{FA5CCA09-1749-4E06-AD68-256D28DDEC4E}" type="presParOf" srcId="{0D275E11-C0A6-4ECF-B79E-8579E2AFC79B}" destId="{D6F56D06-4AF4-46A2-BD50-7C29BF285065}"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6AD9F5-E4C7-47EF-8445-BF61C86E390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o-RO"/>
        </a:p>
      </dgm:t>
    </dgm:pt>
    <dgm:pt modelId="{A8C1826D-C4DE-4926-A2EA-AB104117A1D5}">
      <dgm:prSet phldrT="[Text]"/>
      <dgm:spPr/>
      <dgm:t>
        <a:bodyPr/>
        <a:lstStyle/>
        <a:p>
          <a:r>
            <a:rPr lang="ro-RO">
              <a:solidFill>
                <a:srgbClr val="FF0000"/>
              </a:solidFill>
            </a:rPr>
            <a:t>1</a:t>
          </a:r>
        </a:p>
      </dgm:t>
    </dgm:pt>
    <dgm:pt modelId="{74BA51AB-7111-4390-B4FF-979F7317ECF0}" type="parTrans" cxnId="{660FE7E3-E369-4DBE-A689-035B4BBAF1B1}">
      <dgm:prSet/>
      <dgm:spPr/>
      <dgm:t>
        <a:bodyPr/>
        <a:lstStyle/>
        <a:p>
          <a:endParaRPr lang="ro-RO"/>
        </a:p>
      </dgm:t>
    </dgm:pt>
    <dgm:pt modelId="{E7A73819-1947-4BF8-9EBB-2F6DC8B8E150}" type="sibTrans" cxnId="{660FE7E3-E369-4DBE-A689-035B4BBAF1B1}">
      <dgm:prSet/>
      <dgm:spPr/>
      <dgm:t>
        <a:bodyPr/>
        <a:lstStyle/>
        <a:p>
          <a:endParaRPr lang="ro-RO"/>
        </a:p>
      </dgm:t>
    </dgm:pt>
    <dgm:pt modelId="{386CBDF6-3F0E-446A-9A90-2D041D6E3168}">
      <dgm:prSet phldrT="[Text]" custT="1"/>
      <dgm:spPr/>
      <dgm:t>
        <a:bodyPr/>
        <a:lstStyle/>
        <a:p>
          <a:pPr algn="ctr"/>
          <a:r>
            <a:rPr lang="ro-RO" sz="1800">
              <a:latin typeface="Times New Roman" pitchFamily="18" charset="0"/>
              <a:cs typeface="Times New Roman" pitchFamily="18" charset="0"/>
            </a:rPr>
            <a:t>As a first step, before project design</a:t>
          </a:r>
        </a:p>
      </dgm:t>
    </dgm:pt>
    <dgm:pt modelId="{C7B5F995-110E-41A0-8B59-677938BDBC46}" type="parTrans" cxnId="{C19D6843-9FAE-4213-9B7B-FD90EB1F5E27}">
      <dgm:prSet/>
      <dgm:spPr/>
      <dgm:t>
        <a:bodyPr/>
        <a:lstStyle/>
        <a:p>
          <a:endParaRPr lang="ro-RO"/>
        </a:p>
      </dgm:t>
    </dgm:pt>
    <dgm:pt modelId="{FF132421-1E9F-457A-9AD6-641409704CB5}" type="sibTrans" cxnId="{C19D6843-9FAE-4213-9B7B-FD90EB1F5E27}">
      <dgm:prSet/>
      <dgm:spPr/>
      <dgm:t>
        <a:bodyPr/>
        <a:lstStyle/>
        <a:p>
          <a:endParaRPr lang="ro-RO"/>
        </a:p>
      </dgm:t>
    </dgm:pt>
    <dgm:pt modelId="{AAC65656-F254-466F-BD6B-640DA99B3A8A}">
      <dgm:prSet phldrT="[Text]"/>
      <dgm:spPr/>
      <dgm:t>
        <a:bodyPr/>
        <a:lstStyle/>
        <a:p>
          <a:r>
            <a:rPr lang="ro-RO">
              <a:solidFill>
                <a:srgbClr val="FF0000"/>
              </a:solidFill>
            </a:rPr>
            <a:t>2</a:t>
          </a:r>
        </a:p>
      </dgm:t>
    </dgm:pt>
    <dgm:pt modelId="{32EF3057-E359-463B-A9A8-944A0299A0B4}" type="parTrans" cxnId="{0688E1FF-A7E0-4A96-AE05-75346030FCBA}">
      <dgm:prSet/>
      <dgm:spPr/>
      <dgm:t>
        <a:bodyPr/>
        <a:lstStyle/>
        <a:p>
          <a:endParaRPr lang="ro-RO"/>
        </a:p>
      </dgm:t>
    </dgm:pt>
    <dgm:pt modelId="{FD2E8438-8D9D-4F05-8E81-EB7F0B9AEDE0}" type="sibTrans" cxnId="{0688E1FF-A7E0-4A96-AE05-75346030FCBA}">
      <dgm:prSet/>
      <dgm:spPr/>
      <dgm:t>
        <a:bodyPr/>
        <a:lstStyle/>
        <a:p>
          <a:endParaRPr lang="ro-RO"/>
        </a:p>
      </dgm:t>
    </dgm:pt>
    <dgm:pt modelId="{F89819CD-BE35-4E35-B0A5-973E5E20748C}">
      <dgm:prSet phldrT="[Text]" custT="1"/>
      <dgm:spPr/>
      <dgm:t>
        <a:bodyPr/>
        <a:lstStyle/>
        <a:p>
          <a:pPr algn="ctr"/>
          <a:r>
            <a:rPr lang="ro-RO" sz="1800">
              <a:latin typeface="Times New Roman" pitchFamily="18" charset="0"/>
              <a:cs typeface="Times New Roman" pitchFamily="18" charset="0"/>
            </a:rPr>
            <a:t>On-going: during a project  </a:t>
          </a:r>
        </a:p>
      </dgm:t>
    </dgm:pt>
    <dgm:pt modelId="{D68176C4-8957-4507-BDAC-91FB2AE70358}" type="parTrans" cxnId="{BB17B2A6-070E-48FD-A68F-76EF51B2D179}">
      <dgm:prSet/>
      <dgm:spPr/>
      <dgm:t>
        <a:bodyPr/>
        <a:lstStyle/>
        <a:p>
          <a:endParaRPr lang="ro-RO"/>
        </a:p>
      </dgm:t>
    </dgm:pt>
    <dgm:pt modelId="{1ECBD2A2-21B8-47BF-A863-AA362190A5FC}" type="sibTrans" cxnId="{BB17B2A6-070E-48FD-A68F-76EF51B2D179}">
      <dgm:prSet/>
      <dgm:spPr/>
      <dgm:t>
        <a:bodyPr/>
        <a:lstStyle/>
        <a:p>
          <a:endParaRPr lang="ro-RO"/>
        </a:p>
      </dgm:t>
    </dgm:pt>
    <dgm:pt modelId="{45B5755B-F1C9-4D97-8B06-6617D052832C}">
      <dgm:prSet phldrT="[Text]"/>
      <dgm:spPr/>
      <dgm:t>
        <a:bodyPr/>
        <a:lstStyle/>
        <a:p>
          <a:r>
            <a:rPr lang="ro-RO">
              <a:solidFill>
                <a:srgbClr val="FF0000"/>
              </a:solidFill>
            </a:rPr>
            <a:t>3</a:t>
          </a:r>
        </a:p>
      </dgm:t>
    </dgm:pt>
    <dgm:pt modelId="{7531115B-CA2B-482B-A572-23375B44A043}" type="parTrans" cxnId="{9765BC8A-1E76-481D-A7F0-27EAC6728DA1}">
      <dgm:prSet/>
      <dgm:spPr/>
      <dgm:t>
        <a:bodyPr/>
        <a:lstStyle/>
        <a:p>
          <a:endParaRPr lang="ro-RO"/>
        </a:p>
      </dgm:t>
    </dgm:pt>
    <dgm:pt modelId="{78105796-951A-4CF8-B629-E72F02693435}" type="sibTrans" cxnId="{9765BC8A-1E76-481D-A7F0-27EAC6728DA1}">
      <dgm:prSet/>
      <dgm:spPr/>
      <dgm:t>
        <a:bodyPr/>
        <a:lstStyle/>
        <a:p>
          <a:endParaRPr lang="ro-RO"/>
        </a:p>
      </dgm:t>
    </dgm:pt>
    <dgm:pt modelId="{FADC8B29-3EA4-4811-8C3E-EBBF1245B42D}">
      <dgm:prSet phldrT="[Text]" custT="1"/>
      <dgm:spPr/>
      <dgm:t>
        <a:bodyPr/>
        <a:lstStyle/>
        <a:p>
          <a:pPr algn="ctr"/>
          <a:r>
            <a:rPr lang="ro-RO" sz="1800">
              <a:latin typeface="Times New Roman" pitchFamily="18" charset="0"/>
              <a:cs typeface="Times New Roman" pitchFamily="18" charset="0"/>
            </a:rPr>
            <a:t>After a project</a:t>
          </a:r>
        </a:p>
      </dgm:t>
    </dgm:pt>
    <dgm:pt modelId="{DF62C5E9-B980-46F2-9A6B-80278DD865E0}" type="parTrans" cxnId="{2889DEB0-EB3A-4AD6-9D63-7DCE997E1E5D}">
      <dgm:prSet/>
      <dgm:spPr/>
      <dgm:t>
        <a:bodyPr/>
        <a:lstStyle/>
        <a:p>
          <a:endParaRPr lang="ro-RO"/>
        </a:p>
      </dgm:t>
    </dgm:pt>
    <dgm:pt modelId="{EA8D55A7-D3FF-431F-B601-8D4D85C7476F}" type="sibTrans" cxnId="{2889DEB0-EB3A-4AD6-9D63-7DCE997E1E5D}">
      <dgm:prSet/>
      <dgm:spPr/>
      <dgm:t>
        <a:bodyPr/>
        <a:lstStyle/>
        <a:p>
          <a:endParaRPr lang="ro-RO"/>
        </a:p>
      </dgm:t>
    </dgm:pt>
    <dgm:pt modelId="{D20920F7-7213-4E9A-8E4C-82EEF8892114}" type="pres">
      <dgm:prSet presAssocID="{096AD9F5-E4C7-47EF-8445-BF61C86E390F}" presName="Name0" presStyleCnt="0">
        <dgm:presLayoutVars>
          <dgm:dir/>
          <dgm:animLvl val="lvl"/>
          <dgm:resizeHandles val="exact"/>
        </dgm:presLayoutVars>
      </dgm:prSet>
      <dgm:spPr/>
      <dgm:t>
        <a:bodyPr/>
        <a:lstStyle/>
        <a:p>
          <a:endParaRPr lang="ro-RO"/>
        </a:p>
      </dgm:t>
    </dgm:pt>
    <dgm:pt modelId="{7C37FD24-C240-4683-9D37-A892D398E3CB}" type="pres">
      <dgm:prSet presAssocID="{A8C1826D-C4DE-4926-A2EA-AB104117A1D5}" presName="composite" presStyleCnt="0"/>
      <dgm:spPr/>
    </dgm:pt>
    <dgm:pt modelId="{F5FD9817-F7CC-4E2E-BADF-09C5BB150CF8}" type="pres">
      <dgm:prSet presAssocID="{A8C1826D-C4DE-4926-A2EA-AB104117A1D5}" presName="parTx" presStyleLbl="alignNode1" presStyleIdx="0" presStyleCnt="3">
        <dgm:presLayoutVars>
          <dgm:chMax val="0"/>
          <dgm:chPref val="0"/>
          <dgm:bulletEnabled val="1"/>
        </dgm:presLayoutVars>
      </dgm:prSet>
      <dgm:spPr/>
      <dgm:t>
        <a:bodyPr/>
        <a:lstStyle/>
        <a:p>
          <a:endParaRPr lang="ro-RO"/>
        </a:p>
      </dgm:t>
    </dgm:pt>
    <dgm:pt modelId="{F7582AF3-B7A9-490F-AE22-06345EAD98A1}" type="pres">
      <dgm:prSet presAssocID="{A8C1826D-C4DE-4926-A2EA-AB104117A1D5}" presName="desTx" presStyleLbl="alignAccFollowNode1" presStyleIdx="0" presStyleCnt="3">
        <dgm:presLayoutVars>
          <dgm:bulletEnabled val="1"/>
        </dgm:presLayoutVars>
      </dgm:prSet>
      <dgm:spPr/>
      <dgm:t>
        <a:bodyPr/>
        <a:lstStyle/>
        <a:p>
          <a:endParaRPr lang="ro-RO"/>
        </a:p>
      </dgm:t>
    </dgm:pt>
    <dgm:pt modelId="{40D01A80-2FE8-4E4A-8863-68FEC5C15BA6}" type="pres">
      <dgm:prSet presAssocID="{E7A73819-1947-4BF8-9EBB-2F6DC8B8E150}" presName="space" presStyleCnt="0"/>
      <dgm:spPr/>
    </dgm:pt>
    <dgm:pt modelId="{A239F163-A8E0-476A-9A44-C65CA296B8AC}" type="pres">
      <dgm:prSet presAssocID="{AAC65656-F254-466F-BD6B-640DA99B3A8A}" presName="composite" presStyleCnt="0"/>
      <dgm:spPr/>
    </dgm:pt>
    <dgm:pt modelId="{41A0DB31-1EC1-426B-935F-6018BE135342}" type="pres">
      <dgm:prSet presAssocID="{AAC65656-F254-466F-BD6B-640DA99B3A8A}" presName="parTx" presStyleLbl="alignNode1" presStyleIdx="1" presStyleCnt="3">
        <dgm:presLayoutVars>
          <dgm:chMax val="0"/>
          <dgm:chPref val="0"/>
          <dgm:bulletEnabled val="1"/>
        </dgm:presLayoutVars>
      </dgm:prSet>
      <dgm:spPr/>
      <dgm:t>
        <a:bodyPr/>
        <a:lstStyle/>
        <a:p>
          <a:endParaRPr lang="ro-RO"/>
        </a:p>
      </dgm:t>
    </dgm:pt>
    <dgm:pt modelId="{5F046AE3-DC0A-4D80-87DE-935611E735F4}" type="pres">
      <dgm:prSet presAssocID="{AAC65656-F254-466F-BD6B-640DA99B3A8A}" presName="desTx" presStyleLbl="alignAccFollowNode1" presStyleIdx="1" presStyleCnt="3">
        <dgm:presLayoutVars>
          <dgm:bulletEnabled val="1"/>
        </dgm:presLayoutVars>
      </dgm:prSet>
      <dgm:spPr/>
      <dgm:t>
        <a:bodyPr/>
        <a:lstStyle/>
        <a:p>
          <a:endParaRPr lang="ro-RO"/>
        </a:p>
      </dgm:t>
    </dgm:pt>
    <dgm:pt modelId="{3A8C7549-4D25-4F7A-88E7-8FDB236BD01E}" type="pres">
      <dgm:prSet presAssocID="{FD2E8438-8D9D-4F05-8E81-EB7F0B9AEDE0}" presName="space" presStyleCnt="0"/>
      <dgm:spPr/>
    </dgm:pt>
    <dgm:pt modelId="{1FF46C42-1259-436A-A49C-A0F78702B4E7}" type="pres">
      <dgm:prSet presAssocID="{45B5755B-F1C9-4D97-8B06-6617D052832C}" presName="composite" presStyleCnt="0"/>
      <dgm:spPr/>
    </dgm:pt>
    <dgm:pt modelId="{32A4FF19-796F-4C63-A0A2-115333D7105B}" type="pres">
      <dgm:prSet presAssocID="{45B5755B-F1C9-4D97-8B06-6617D052832C}" presName="parTx" presStyleLbl="alignNode1" presStyleIdx="2" presStyleCnt="3">
        <dgm:presLayoutVars>
          <dgm:chMax val="0"/>
          <dgm:chPref val="0"/>
          <dgm:bulletEnabled val="1"/>
        </dgm:presLayoutVars>
      </dgm:prSet>
      <dgm:spPr/>
      <dgm:t>
        <a:bodyPr/>
        <a:lstStyle/>
        <a:p>
          <a:endParaRPr lang="ro-RO"/>
        </a:p>
      </dgm:t>
    </dgm:pt>
    <dgm:pt modelId="{F4E8A007-37CF-4885-8894-72DC08C8EB2C}" type="pres">
      <dgm:prSet presAssocID="{45B5755B-F1C9-4D97-8B06-6617D052832C}" presName="desTx" presStyleLbl="alignAccFollowNode1" presStyleIdx="2" presStyleCnt="3">
        <dgm:presLayoutVars>
          <dgm:bulletEnabled val="1"/>
        </dgm:presLayoutVars>
      </dgm:prSet>
      <dgm:spPr/>
      <dgm:t>
        <a:bodyPr/>
        <a:lstStyle/>
        <a:p>
          <a:endParaRPr lang="ro-RO"/>
        </a:p>
      </dgm:t>
    </dgm:pt>
  </dgm:ptLst>
  <dgm:cxnLst>
    <dgm:cxn modelId="{0688E1FF-A7E0-4A96-AE05-75346030FCBA}" srcId="{096AD9F5-E4C7-47EF-8445-BF61C86E390F}" destId="{AAC65656-F254-466F-BD6B-640DA99B3A8A}" srcOrd="1" destOrd="0" parTransId="{32EF3057-E359-463B-A9A8-944A0299A0B4}" sibTransId="{FD2E8438-8D9D-4F05-8E81-EB7F0B9AEDE0}"/>
    <dgm:cxn modelId="{46B6BA4B-E8AB-46DE-B3D8-76CC8680E1CD}" type="presOf" srcId="{AAC65656-F254-466F-BD6B-640DA99B3A8A}" destId="{41A0DB31-1EC1-426B-935F-6018BE135342}" srcOrd="0" destOrd="0" presId="urn:microsoft.com/office/officeart/2005/8/layout/hList1"/>
    <dgm:cxn modelId="{676890B5-F3B4-4384-800B-4951A65FAE31}" type="presOf" srcId="{A8C1826D-C4DE-4926-A2EA-AB104117A1D5}" destId="{F5FD9817-F7CC-4E2E-BADF-09C5BB150CF8}" srcOrd="0" destOrd="0" presId="urn:microsoft.com/office/officeart/2005/8/layout/hList1"/>
    <dgm:cxn modelId="{2889DEB0-EB3A-4AD6-9D63-7DCE997E1E5D}" srcId="{45B5755B-F1C9-4D97-8B06-6617D052832C}" destId="{FADC8B29-3EA4-4811-8C3E-EBBF1245B42D}" srcOrd="0" destOrd="0" parTransId="{DF62C5E9-B980-46F2-9A6B-80278DD865E0}" sibTransId="{EA8D55A7-D3FF-431F-B601-8D4D85C7476F}"/>
    <dgm:cxn modelId="{C19D6843-9FAE-4213-9B7B-FD90EB1F5E27}" srcId="{A8C1826D-C4DE-4926-A2EA-AB104117A1D5}" destId="{386CBDF6-3F0E-446A-9A90-2D041D6E3168}" srcOrd="0" destOrd="0" parTransId="{C7B5F995-110E-41A0-8B59-677938BDBC46}" sibTransId="{FF132421-1E9F-457A-9AD6-641409704CB5}"/>
    <dgm:cxn modelId="{AFC57A6D-19AC-454C-8068-D957878F324A}" type="presOf" srcId="{FADC8B29-3EA4-4811-8C3E-EBBF1245B42D}" destId="{F4E8A007-37CF-4885-8894-72DC08C8EB2C}" srcOrd="0" destOrd="0" presId="urn:microsoft.com/office/officeart/2005/8/layout/hList1"/>
    <dgm:cxn modelId="{44067408-B746-4468-83AB-54F2E9D575A4}" type="presOf" srcId="{096AD9F5-E4C7-47EF-8445-BF61C86E390F}" destId="{D20920F7-7213-4E9A-8E4C-82EEF8892114}" srcOrd="0" destOrd="0" presId="urn:microsoft.com/office/officeart/2005/8/layout/hList1"/>
    <dgm:cxn modelId="{21745A8C-E8C6-4D88-904A-A932873B4C81}" type="presOf" srcId="{386CBDF6-3F0E-446A-9A90-2D041D6E3168}" destId="{F7582AF3-B7A9-490F-AE22-06345EAD98A1}" srcOrd="0" destOrd="0" presId="urn:microsoft.com/office/officeart/2005/8/layout/hList1"/>
    <dgm:cxn modelId="{9765BC8A-1E76-481D-A7F0-27EAC6728DA1}" srcId="{096AD9F5-E4C7-47EF-8445-BF61C86E390F}" destId="{45B5755B-F1C9-4D97-8B06-6617D052832C}" srcOrd="2" destOrd="0" parTransId="{7531115B-CA2B-482B-A572-23375B44A043}" sibTransId="{78105796-951A-4CF8-B629-E72F02693435}"/>
    <dgm:cxn modelId="{0418F3F0-20F0-45EA-823E-EB1C788048A7}" type="presOf" srcId="{F89819CD-BE35-4E35-B0A5-973E5E20748C}" destId="{5F046AE3-DC0A-4D80-87DE-935611E735F4}" srcOrd="0" destOrd="0" presId="urn:microsoft.com/office/officeart/2005/8/layout/hList1"/>
    <dgm:cxn modelId="{BB17B2A6-070E-48FD-A68F-76EF51B2D179}" srcId="{AAC65656-F254-466F-BD6B-640DA99B3A8A}" destId="{F89819CD-BE35-4E35-B0A5-973E5E20748C}" srcOrd="0" destOrd="0" parTransId="{D68176C4-8957-4507-BDAC-91FB2AE70358}" sibTransId="{1ECBD2A2-21B8-47BF-A863-AA362190A5FC}"/>
    <dgm:cxn modelId="{660FE7E3-E369-4DBE-A689-035B4BBAF1B1}" srcId="{096AD9F5-E4C7-47EF-8445-BF61C86E390F}" destId="{A8C1826D-C4DE-4926-A2EA-AB104117A1D5}" srcOrd="0" destOrd="0" parTransId="{74BA51AB-7111-4390-B4FF-979F7317ECF0}" sibTransId="{E7A73819-1947-4BF8-9EBB-2F6DC8B8E150}"/>
    <dgm:cxn modelId="{FF1368EB-58DB-471A-A8B2-B059B01DEEE3}" type="presOf" srcId="{45B5755B-F1C9-4D97-8B06-6617D052832C}" destId="{32A4FF19-796F-4C63-A0A2-115333D7105B}" srcOrd="0" destOrd="0" presId="urn:microsoft.com/office/officeart/2005/8/layout/hList1"/>
    <dgm:cxn modelId="{B363881D-103C-4651-AAD8-214BAC44CE0B}" type="presParOf" srcId="{D20920F7-7213-4E9A-8E4C-82EEF8892114}" destId="{7C37FD24-C240-4683-9D37-A892D398E3CB}" srcOrd="0" destOrd="0" presId="urn:microsoft.com/office/officeart/2005/8/layout/hList1"/>
    <dgm:cxn modelId="{B913A5A8-A08B-4ABC-8FF1-5D2C9773850E}" type="presParOf" srcId="{7C37FD24-C240-4683-9D37-A892D398E3CB}" destId="{F5FD9817-F7CC-4E2E-BADF-09C5BB150CF8}" srcOrd="0" destOrd="0" presId="urn:microsoft.com/office/officeart/2005/8/layout/hList1"/>
    <dgm:cxn modelId="{81F21437-BAF1-4176-99E0-CB917092C806}" type="presParOf" srcId="{7C37FD24-C240-4683-9D37-A892D398E3CB}" destId="{F7582AF3-B7A9-490F-AE22-06345EAD98A1}" srcOrd="1" destOrd="0" presId="urn:microsoft.com/office/officeart/2005/8/layout/hList1"/>
    <dgm:cxn modelId="{18C76A5A-2863-48ED-B891-EC7912D0AE10}" type="presParOf" srcId="{D20920F7-7213-4E9A-8E4C-82EEF8892114}" destId="{40D01A80-2FE8-4E4A-8863-68FEC5C15BA6}" srcOrd="1" destOrd="0" presId="urn:microsoft.com/office/officeart/2005/8/layout/hList1"/>
    <dgm:cxn modelId="{1742A1F3-B6C4-45FF-94E2-667435B572F2}" type="presParOf" srcId="{D20920F7-7213-4E9A-8E4C-82EEF8892114}" destId="{A239F163-A8E0-476A-9A44-C65CA296B8AC}" srcOrd="2" destOrd="0" presId="urn:microsoft.com/office/officeart/2005/8/layout/hList1"/>
    <dgm:cxn modelId="{CB0B0BC4-A9E4-4588-BE30-F73FBA7F5CE1}" type="presParOf" srcId="{A239F163-A8E0-476A-9A44-C65CA296B8AC}" destId="{41A0DB31-1EC1-426B-935F-6018BE135342}" srcOrd="0" destOrd="0" presId="urn:microsoft.com/office/officeart/2005/8/layout/hList1"/>
    <dgm:cxn modelId="{EAFB2105-4E65-4B81-B8B8-E103D1908174}" type="presParOf" srcId="{A239F163-A8E0-476A-9A44-C65CA296B8AC}" destId="{5F046AE3-DC0A-4D80-87DE-935611E735F4}" srcOrd="1" destOrd="0" presId="urn:microsoft.com/office/officeart/2005/8/layout/hList1"/>
    <dgm:cxn modelId="{73B9CCA6-8C39-43D0-9E54-475FDDD8DE9F}" type="presParOf" srcId="{D20920F7-7213-4E9A-8E4C-82EEF8892114}" destId="{3A8C7549-4D25-4F7A-88E7-8FDB236BD01E}" srcOrd="3" destOrd="0" presId="urn:microsoft.com/office/officeart/2005/8/layout/hList1"/>
    <dgm:cxn modelId="{A820C8E4-F3FB-4304-A27F-719658988F2A}" type="presParOf" srcId="{D20920F7-7213-4E9A-8E4C-82EEF8892114}" destId="{1FF46C42-1259-436A-A49C-A0F78702B4E7}" srcOrd="4" destOrd="0" presId="urn:microsoft.com/office/officeart/2005/8/layout/hList1"/>
    <dgm:cxn modelId="{1E993BA6-2473-4FB8-9854-092BE4CA595E}" type="presParOf" srcId="{1FF46C42-1259-436A-A49C-A0F78702B4E7}" destId="{32A4FF19-796F-4C63-A0A2-115333D7105B}" srcOrd="0" destOrd="0" presId="urn:microsoft.com/office/officeart/2005/8/layout/hList1"/>
    <dgm:cxn modelId="{EE18D77D-C27D-416A-B94E-7786AFC2F3A1}" type="presParOf" srcId="{1FF46C42-1259-436A-A49C-A0F78702B4E7}" destId="{F4E8A007-37CF-4885-8894-72DC08C8EB2C}"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9EA821-1270-4064-BAEC-034696AA1EEA}">
      <dsp:nvSpPr>
        <dsp:cNvPr id="0" name=""/>
        <dsp:cNvSpPr/>
      </dsp:nvSpPr>
      <dsp:spPr>
        <a:xfrm>
          <a:off x="420485" y="0"/>
          <a:ext cx="5164974" cy="3228109"/>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0439817-225E-4FEC-B221-9FD14EC53F4E}">
      <dsp:nvSpPr>
        <dsp:cNvPr id="0" name=""/>
        <dsp:cNvSpPr/>
      </dsp:nvSpPr>
      <dsp:spPr>
        <a:xfrm>
          <a:off x="1076437" y="2228040"/>
          <a:ext cx="134289" cy="13428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57504E-DA64-4901-9FAF-D0832C6D900F}">
      <dsp:nvSpPr>
        <dsp:cNvPr id="0" name=""/>
        <dsp:cNvSpPr/>
      </dsp:nvSpPr>
      <dsp:spPr>
        <a:xfrm>
          <a:off x="1143582" y="2295185"/>
          <a:ext cx="1203439" cy="9329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57" tIns="0" rIns="0" bIns="0" numCol="1" spcCol="1270" anchor="t" anchorCtr="0">
          <a:noAutofit/>
        </a:bodyPr>
        <a:lstStyle/>
        <a:p>
          <a:pPr lvl="0" algn="l" defTabSz="622300">
            <a:lnSpc>
              <a:spcPct val="90000"/>
            </a:lnSpc>
            <a:spcBef>
              <a:spcPct val="0"/>
            </a:spcBef>
            <a:spcAft>
              <a:spcPct val="35000"/>
            </a:spcAft>
          </a:pPr>
          <a:r>
            <a:rPr lang="ro-RO" sz="1400" b="1" kern="1200">
              <a:solidFill>
                <a:srgbClr val="FF0000"/>
              </a:solidFill>
            </a:rPr>
            <a:t>Needs</a:t>
          </a:r>
        </a:p>
      </dsp:txBody>
      <dsp:txXfrm>
        <a:off x="1143582" y="2295185"/>
        <a:ext cx="1203439" cy="932923"/>
      </dsp:txXfrm>
    </dsp:sp>
    <dsp:sp modelId="{D3AB1836-9616-4C02-A3E0-84A66E4BDF68}">
      <dsp:nvSpPr>
        <dsp:cNvPr id="0" name=""/>
        <dsp:cNvSpPr/>
      </dsp:nvSpPr>
      <dsp:spPr>
        <a:xfrm>
          <a:off x="2261799" y="1350640"/>
          <a:ext cx="242753" cy="2427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49AF96-F470-483F-A3C5-8F2C247DA1AD}">
      <dsp:nvSpPr>
        <dsp:cNvPr id="0" name=""/>
        <dsp:cNvSpPr/>
      </dsp:nvSpPr>
      <dsp:spPr>
        <a:xfrm>
          <a:off x="2383176" y="1472017"/>
          <a:ext cx="1239593" cy="17560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630" tIns="0" rIns="0" bIns="0" numCol="1" spcCol="1270" anchor="t" anchorCtr="0">
          <a:noAutofit/>
        </a:bodyPr>
        <a:lstStyle/>
        <a:p>
          <a:pPr lvl="0" algn="l" defTabSz="622300">
            <a:lnSpc>
              <a:spcPct val="90000"/>
            </a:lnSpc>
            <a:spcBef>
              <a:spcPct val="0"/>
            </a:spcBef>
            <a:spcAft>
              <a:spcPct val="35000"/>
            </a:spcAft>
          </a:pPr>
          <a:r>
            <a:rPr lang="ro-RO" sz="1400" b="1" kern="1200">
              <a:solidFill>
                <a:srgbClr val="FF0000"/>
              </a:solidFill>
            </a:rPr>
            <a:t>Assessment</a:t>
          </a:r>
          <a:endParaRPr lang="ro-RO" sz="1400" kern="1200">
            <a:solidFill>
              <a:srgbClr val="FF0000"/>
            </a:solidFill>
          </a:endParaRPr>
        </a:p>
      </dsp:txBody>
      <dsp:txXfrm>
        <a:off x="2383176" y="1472017"/>
        <a:ext cx="1239593" cy="1756091"/>
      </dsp:txXfrm>
    </dsp:sp>
    <dsp:sp modelId="{B451D1B2-7F64-4AFC-AC5C-4EF592054978}">
      <dsp:nvSpPr>
        <dsp:cNvPr id="0" name=""/>
        <dsp:cNvSpPr/>
      </dsp:nvSpPr>
      <dsp:spPr>
        <a:xfrm>
          <a:off x="3687332" y="816711"/>
          <a:ext cx="335723" cy="33572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F56D06-4AF4-46A2-BD50-7C29BF285065}">
      <dsp:nvSpPr>
        <dsp:cNvPr id="0" name=""/>
        <dsp:cNvSpPr/>
      </dsp:nvSpPr>
      <dsp:spPr>
        <a:xfrm>
          <a:off x="3855193" y="984573"/>
          <a:ext cx="1239593" cy="22435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93" tIns="0" rIns="0" bIns="0" numCol="1" spcCol="1270" anchor="t" anchorCtr="0">
          <a:noAutofit/>
        </a:bodyPr>
        <a:lstStyle/>
        <a:p>
          <a:pPr lvl="0" algn="l" defTabSz="622300">
            <a:lnSpc>
              <a:spcPct val="90000"/>
            </a:lnSpc>
            <a:spcBef>
              <a:spcPct val="0"/>
            </a:spcBef>
            <a:spcAft>
              <a:spcPct val="35000"/>
            </a:spcAft>
          </a:pPr>
          <a:r>
            <a:rPr lang="ro-RO" sz="1400" b="1" kern="1200">
              <a:solidFill>
                <a:srgbClr val="FF0000"/>
              </a:solidFill>
            </a:rPr>
            <a:t>Needs Assessments</a:t>
          </a:r>
          <a:endParaRPr lang="ro-RO" sz="1400" kern="1200">
            <a:solidFill>
              <a:srgbClr val="FF0000"/>
            </a:solidFill>
          </a:endParaRPr>
        </a:p>
      </dsp:txBody>
      <dsp:txXfrm>
        <a:off x="3855193" y="984573"/>
        <a:ext cx="1239593" cy="22435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FD9817-F7CC-4E2E-BADF-09C5BB150CF8}">
      <dsp:nvSpPr>
        <dsp:cNvPr id="0" name=""/>
        <dsp:cNvSpPr/>
      </dsp:nvSpPr>
      <dsp:spPr>
        <a:xfrm>
          <a:off x="1909" y="4810"/>
          <a:ext cx="1861719" cy="604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85344" rIns="149352" bIns="85344" numCol="1" spcCol="1270" anchor="ctr" anchorCtr="0">
          <a:noAutofit/>
        </a:bodyPr>
        <a:lstStyle/>
        <a:p>
          <a:pPr lvl="0" algn="ctr" defTabSz="933450">
            <a:lnSpc>
              <a:spcPct val="90000"/>
            </a:lnSpc>
            <a:spcBef>
              <a:spcPct val="0"/>
            </a:spcBef>
            <a:spcAft>
              <a:spcPct val="35000"/>
            </a:spcAft>
          </a:pPr>
          <a:r>
            <a:rPr lang="ro-RO" sz="2100" kern="1200">
              <a:solidFill>
                <a:srgbClr val="FF0000"/>
              </a:solidFill>
            </a:rPr>
            <a:t>1</a:t>
          </a:r>
        </a:p>
      </dsp:txBody>
      <dsp:txXfrm>
        <a:off x="1909" y="4810"/>
        <a:ext cx="1861719" cy="604800"/>
      </dsp:txXfrm>
    </dsp:sp>
    <dsp:sp modelId="{F7582AF3-B7A9-490F-AE22-06345EAD98A1}">
      <dsp:nvSpPr>
        <dsp:cNvPr id="0" name=""/>
        <dsp:cNvSpPr/>
      </dsp:nvSpPr>
      <dsp:spPr>
        <a:xfrm>
          <a:off x="1909" y="609610"/>
          <a:ext cx="1861719" cy="95114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ctr" defTabSz="800100">
            <a:lnSpc>
              <a:spcPct val="90000"/>
            </a:lnSpc>
            <a:spcBef>
              <a:spcPct val="0"/>
            </a:spcBef>
            <a:spcAft>
              <a:spcPct val="15000"/>
            </a:spcAft>
            <a:buChar char="••"/>
          </a:pPr>
          <a:r>
            <a:rPr lang="ro-RO" sz="1800" kern="1200">
              <a:latin typeface="Times New Roman" pitchFamily="18" charset="0"/>
              <a:cs typeface="Times New Roman" pitchFamily="18" charset="0"/>
            </a:rPr>
            <a:t>As a first step, before project design</a:t>
          </a:r>
        </a:p>
      </dsp:txBody>
      <dsp:txXfrm>
        <a:off x="1909" y="609610"/>
        <a:ext cx="1861719" cy="951142"/>
      </dsp:txXfrm>
    </dsp:sp>
    <dsp:sp modelId="{41A0DB31-1EC1-426B-935F-6018BE135342}">
      <dsp:nvSpPr>
        <dsp:cNvPr id="0" name=""/>
        <dsp:cNvSpPr/>
      </dsp:nvSpPr>
      <dsp:spPr>
        <a:xfrm>
          <a:off x="2124269" y="4810"/>
          <a:ext cx="1861719" cy="604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85344" rIns="149352" bIns="85344" numCol="1" spcCol="1270" anchor="ctr" anchorCtr="0">
          <a:noAutofit/>
        </a:bodyPr>
        <a:lstStyle/>
        <a:p>
          <a:pPr lvl="0" algn="ctr" defTabSz="933450">
            <a:lnSpc>
              <a:spcPct val="90000"/>
            </a:lnSpc>
            <a:spcBef>
              <a:spcPct val="0"/>
            </a:spcBef>
            <a:spcAft>
              <a:spcPct val="35000"/>
            </a:spcAft>
          </a:pPr>
          <a:r>
            <a:rPr lang="ro-RO" sz="2100" kern="1200">
              <a:solidFill>
                <a:srgbClr val="FF0000"/>
              </a:solidFill>
            </a:rPr>
            <a:t>2</a:t>
          </a:r>
        </a:p>
      </dsp:txBody>
      <dsp:txXfrm>
        <a:off x="2124269" y="4810"/>
        <a:ext cx="1861719" cy="604800"/>
      </dsp:txXfrm>
    </dsp:sp>
    <dsp:sp modelId="{5F046AE3-DC0A-4D80-87DE-935611E735F4}">
      <dsp:nvSpPr>
        <dsp:cNvPr id="0" name=""/>
        <dsp:cNvSpPr/>
      </dsp:nvSpPr>
      <dsp:spPr>
        <a:xfrm>
          <a:off x="2124269" y="609610"/>
          <a:ext cx="1861719" cy="95114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ctr" defTabSz="800100">
            <a:lnSpc>
              <a:spcPct val="90000"/>
            </a:lnSpc>
            <a:spcBef>
              <a:spcPct val="0"/>
            </a:spcBef>
            <a:spcAft>
              <a:spcPct val="15000"/>
            </a:spcAft>
            <a:buChar char="••"/>
          </a:pPr>
          <a:r>
            <a:rPr lang="ro-RO" sz="1800" kern="1200">
              <a:latin typeface="Times New Roman" pitchFamily="18" charset="0"/>
              <a:cs typeface="Times New Roman" pitchFamily="18" charset="0"/>
            </a:rPr>
            <a:t>On-going: during a project  </a:t>
          </a:r>
        </a:p>
      </dsp:txBody>
      <dsp:txXfrm>
        <a:off x="2124269" y="609610"/>
        <a:ext cx="1861719" cy="951142"/>
      </dsp:txXfrm>
    </dsp:sp>
    <dsp:sp modelId="{32A4FF19-796F-4C63-A0A2-115333D7105B}">
      <dsp:nvSpPr>
        <dsp:cNvPr id="0" name=""/>
        <dsp:cNvSpPr/>
      </dsp:nvSpPr>
      <dsp:spPr>
        <a:xfrm>
          <a:off x="4246630" y="4810"/>
          <a:ext cx="1861719" cy="604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85344" rIns="149352" bIns="85344" numCol="1" spcCol="1270" anchor="ctr" anchorCtr="0">
          <a:noAutofit/>
        </a:bodyPr>
        <a:lstStyle/>
        <a:p>
          <a:pPr lvl="0" algn="ctr" defTabSz="933450">
            <a:lnSpc>
              <a:spcPct val="90000"/>
            </a:lnSpc>
            <a:spcBef>
              <a:spcPct val="0"/>
            </a:spcBef>
            <a:spcAft>
              <a:spcPct val="35000"/>
            </a:spcAft>
          </a:pPr>
          <a:r>
            <a:rPr lang="ro-RO" sz="2100" kern="1200">
              <a:solidFill>
                <a:srgbClr val="FF0000"/>
              </a:solidFill>
            </a:rPr>
            <a:t>3</a:t>
          </a:r>
        </a:p>
      </dsp:txBody>
      <dsp:txXfrm>
        <a:off x="4246630" y="4810"/>
        <a:ext cx="1861719" cy="604800"/>
      </dsp:txXfrm>
    </dsp:sp>
    <dsp:sp modelId="{F4E8A007-37CF-4885-8894-72DC08C8EB2C}">
      <dsp:nvSpPr>
        <dsp:cNvPr id="0" name=""/>
        <dsp:cNvSpPr/>
      </dsp:nvSpPr>
      <dsp:spPr>
        <a:xfrm>
          <a:off x="4246630" y="609610"/>
          <a:ext cx="1861719" cy="95114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ctr" defTabSz="800100">
            <a:lnSpc>
              <a:spcPct val="90000"/>
            </a:lnSpc>
            <a:spcBef>
              <a:spcPct val="0"/>
            </a:spcBef>
            <a:spcAft>
              <a:spcPct val="15000"/>
            </a:spcAft>
            <a:buChar char="••"/>
          </a:pPr>
          <a:r>
            <a:rPr lang="ro-RO" sz="1800" kern="1200">
              <a:latin typeface="Times New Roman" pitchFamily="18" charset="0"/>
              <a:cs typeface="Times New Roman" pitchFamily="18" charset="0"/>
            </a:rPr>
            <a:t>After a project</a:t>
          </a:r>
        </a:p>
      </dsp:txBody>
      <dsp:txXfrm>
        <a:off x="4246630" y="609610"/>
        <a:ext cx="1861719" cy="951142"/>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DE52-4640-42BA-93A9-6A82FDB3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4558</Words>
  <Characters>25985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vichi</dc:creator>
  <cp:lastModifiedBy>Windows User</cp:lastModifiedBy>
  <cp:revision>2</cp:revision>
  <dcterms:created xsi:type="dcterms:W3CDTF">2020-03-11T11:52:00Z</dcterms:created>
  <dcterms:modified xsi:type="dcterms:W3CDTF">2020-03-11T11:52:00Z</dcterms:modified>
</cp:coreProperties>
</file>